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B58E2" w14:textId="77777777" w:rsidR="0052652D" w:rsidRPr="000A0924" w:rsidRDefault="0052652D" w:rsidP="005578F7">
      <w:pPr>
        <w:pStyle w:val="Balk3"/>
        <w:spacing w:line="276" w:lineRule="auto"/>
        <w:ind w:right="-87"/>
        <w:rPr>
          <w:rFonts w:ascii="Times New Roman" w:hAnsi="Times New Roman"/>
          <w:sz w:val="24"/>
          <w:szCs w:val="24"/>
          <w:lang w:val="tr-TR"/>
        </w:rPr>
      </w:pPr>
      <w:r w:rsidRPr="000A0924">
        <w:rPr>
          <w:rFonts w:ascii="Times New Roman" w:hAnsi="Times New Roman"/>
          <w:sz w:val="24"/>
          <w:szCs w:val="24"/>
          <w:lang w:val="tr-TR"/>
        </w:rPr>
        <w:t>T.C.</w:t>
      </w:r>
    </w:p>
    <w:p w14:paraId="4C4D9EA2" w14:textId="77777777" w:rsidR="0052652D" w:rsidRPr="000A0924" w:rsidRDefault="0052652D" w:rsidP="005578F7">
      <w:pPr>
        <w:pStyle w:val="Balk3"/>
        <w:spacing w:line="276" w:lineRule="auto"/>
        <w:ind w:right="-87"/>
        <w:rPr>
          <w:rFonts w:ascii="Times New Roman" w:hAnsi="Times New Roman"/>
          <w:sz w:val="24"/>
          <w:szCs w:val="24"/>
          <w:lang w:val="tr-TR"/>
        </w:rPr>
      </w:pPr>
      <w:r w:rsidRPr="000A0924">
        <w:rPr>
          <w:rFonts w:ascii="Times New Roman" w:hAnsi="Times New Roman"/>
          <w:sz w:val="24"/>
          <w:szCs w:val="24"/>
          <w:lang w:val="tr-TR"/>
        </w:rPr>
        <w:t>MİLLÎ EĞİTİM BAKANLIĞI</w:t>
      </w:r>
    </w:p>
    <w:p w14:paraId="11FE115B" w14:textId="66D4AB27" w:rsidR="00001244" w:rsidRDefault="0052652D" w:rsidP="005578F7">
      <w:pPr>
        <w:pStyle w:val="Balk3"/>
        <w:spacing w:line="276" w:lineRule="auto"/>
        <w:ind w:right="-87"/>
        <w:rPr>
          <w:rFonts w:ascii="Times New Roman" w:hAnsi="Times New Roman"/>
          <w:sz w:val="24"/>
          <w:szCs w:val="24"/>
          <w:lang w:val="tr-TR"/>
        </w:rPr>
      </w:pPr>
      <w:r w:rsidRPr="000A0924">
        <w:rPr>
          <w:rFonts w:ascii="Times New Roman" w:hAnsi="Times New Roman"/>
          <w:sz w:val="24"/>
          <w:szCs w:val="24"/>
          <w:lang w:val="tr-TR"/>
        </w:rPr>
        <w:t xml:space="preserve"> Öğretmen Yetiştirme ve Geliştirme Genel Müdürlüğü </w:t>
      </w:r>
    </w:p>
    <w:p w14:paraId="06037B53" w14:textId="77777777" w:rsidR="00760B8F" w:rsidRPr="00760B8F" w:rsidRDefault="00760B8F" w:rsidP="005578F7">
      <w:pPr>
        <w:ind w:right="-87"/>
      </w:pPr>
    </w:p>
    <w:p w14:paraId="41089337" w14:textId="3AA58F6A" w:rsidR="0052652D" w:rsidRPr="001E2722" w:rsidRDefault="0052652D" w:rsidP="005578F7">
      <w:pPr>
        <w:pStyle w:val="Balk3"/>
        <w:spacing w:line="276" w:lineRule="auto"/>
        <w:ind w:right="-87"/>
        <w:rPr>
          <w:rFonts w:ascii="Times New Roman" w:hAnsi="Times New Roman"/>
          <w:sz w:val="24"/>
          <w:szCs w:val="24"/>
          <w:lang w:val="tr-TR"/>
        </w:rPr>
      </w:pPr>
      <w:r w:rsidRPr="000A0924">
        <w:rPr>
          <w:rFonts w:ascii="Times New Roman" w:hAnsi="Times New Roman"/>
          <w:sz w:val="24"/>
          <w:szCs w:val="24"/>
          <w:lang w:val="tr-TR"/>
        </w:rPr>
        <w:t>Mesleki Gelişim Programı</w:t>
      </w:r>
    </w:p>
    <w:p w14:paraId="678C7F2B" w14:textId="77777777" w:rsidR="001E2722" w:rsidRDefault="001E2722" w:rsidP="005578F7">
      <w:pPr>
        <w:pStyle w:val="ListeParagraf"/>
        <w:spacing w:before="0" w:beforeAutospacing="0" w:after="0" w:afterAutospacing="0"/>
        <w:ind w:left="284" w:right="-87"/>
        <w:contextualSpacing/>
        <w:jc w:val="both"/>
        <w:rPr>
          <w:b/>
          <w:color w:val="000000"/>
          <w:lang w:val="tr-TR"/>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260"/>
        <w:gridCol w:w="3260"/>
      </w:tblGrid>
      <w:tr w:rsidR="001E2722" w:rsidRPr="001E2722" w14:paraId="487FC3C4" w14:textId="77777777" w:rsidTr="00760B8F">
        <w:tc>
          <w:tcPr>
            <w:tcW w:w="3256" w:type="dxa"/>
            <w:hideMark/>
          </w:tcPr>
          <w:p w14:paraId="40466702" w14:textId="77777777" w:rsidR="001E2722" w:rsidRDefault="001E2722" w:rsidP="005578F7">
            <w:pPr>
              <w:ind w:right="-87"/>
              <w:jc w:val="center"/>
              <w:rPr>
                <w:b/>
                <w:sz w:val="24"/>
                <w:szCs w:val="24"/>
              </w:rPr>
            </w:pPr>
            <w:r w:rsidRPr="001E2722">
              <w:rPr>
                <w:b/>
                <w:sz w:val="24"/>
                <w:szCs w:val="24"/>
              </w:rPr>
              <w:t>ALAN</w:t>
            </w:r>
          </w:p>
          <w:p w14:paraId="0BEED88C" w14:textId="77777777" w:rsidR="00760B8F" w:rsidRPr="001E2722" w:rsidRDefault="00760B8F" w:rsidP="005578F7">
            <w:pPr>
              <w:ind w:right="-87"/>
              <w:jc w:val="center"/>
              <w:rPr>
                <w:b/>
                <w:sz w:val="24"/>
                <w:szCs w:val="24"/>
              </w:rPr>
            </w:pPr>
          </w:p>
        </w:tc>
        <w:tc>
          <w:tcPr>
            <w:tcW w:w="3260" w:type="dxa"/>
            <w:hideMark/>
          </w:tcPr>
          <w:p w14:paraId="64F635D8" w14:textId="77777777" w:rsidR="001E2722" w:rsidRPr="001E2722" w:rsidRDefault="001E2722" w:rsidP="005578F7">
            <w:pPr>
              <w:ind w:right="-87"/>
              <w:jc w:val="center"/>
              <w:rPr>
                <w:b/>
                <w:sz w:val="24"/>
                <w:szCs w:val="24"/>
              </w:rPr>
            </w:pPr>
            <w:r w:rsidRPr="001E2722">
              <w:rPr>
                <w:b/>
                <w:sz w:val="24"/>
                <w:szCs w:val="24"/>
              </w:rPr>
              <w:t>ALT ALAN</w:t>
            </w:r>
          </w:p>
        </w:tc>
        <w:tc>
          <w:tcPr>
            <w:tcW w:w="3260" w:type="dxa"/>
            <w:hideMark/>
          </w:tcPr>
          <w:p w14:paraId="547C8825" w14:textId="77777777" w:rsidR="001E2722" w:rsidRPr="001E2722" w:rsidRDefault="001E2722" w:rsidP="005578F7">
            <w:pPr>
              <w:ind w:right="-87"/>
              <w:jc w:val="center"/>
              <w:rPr>
                <w:b/>
                <w:sz w:val="24"/>
                <w:szCs w:val="24"/>
              </w:rPr>
            </w:pPr>
            <w:r w:rsidRPr="001E2722">
              <w:rPr>
                <w:b/>
                <w:sz w:val="24"/>
                <w:szCs w:val="24"/>
              </w:rPr>
              <w:t>KODU</w:t>
            </w:r>
          </w:p>
        </w:tc>
      </w:tr>
      <w:tr w:rsidR="001E2722" w:rsidRPr="001E2722" w14:paraId="7F7806B0" w14:textId="77777777" w:rsidTr="00760B8F">
        <w:tc>
          <w:tcPr>
            <w:tcW w:w="3256" w:type="dxa"/>
            <w:hideMark/>
          </w:tcPr>
          <w:p w14:paraId="67EA81E7" w14:textId="77777777" w:rsidR="001E2722" w:rsidRDefault="001E2722" w:rsidP="005578F7">
            <w:pPr>
              <w:ind w:right="-87"/>
              <w:rPr>
                <w:b/>
                <w:color w:val="000000"/>
                <w:sz w:val="24"/>
                <w:szCs w:val="24"/>
              </w:rPr>
            </w:pPr>
            <w:r w:rsidRPr="001E2722">
              <w:rPr>
                <w:b/>
                <w:color w:val="000000"/>
                <w:sz w:val="24"/>
                <w:szCs w:val="24"/>
              </w:rPr>
              <w:t>Öğretmen Eğitimleri</w:t>
            </w:r>
          </w:p>
          <w:p w14:paraId="68860540" w14:textId="77777777" w:rsidR="00760B8F" w:rsidRPr="001E2722" w:rsidRDefault="00760B8F" w:rsidP="005578F7">
            <w:pPr>
              <w:ind w:right="-87"/>
              <w:jc w:val="center"/>
              <w:rPr>
                <w:b/>
                <w:color w:val="000000"/>
                <w:sz w:val="24"/>
                <w:szCs w:val="24"/>
              </w:rPr>
            </w:pPr>
          </w:p>
        </w:tc>
        <w:tc>
          <w:tcPr>
            <w:tcW w:w="3260" w:type="dxa"/>
            <w:hideMark/>
          </w:tcPr>
          <w:p w14:paraId="78845A4A" w14:textId="77777777" w:rsidR="001E2722" w:rsidRPr="001E2722" w:rsidRDefault="001E2722" w:rsidP="005578F7">
            <w:pPr>
              <w:ind w:right="-87"/>
              <w:rPr>
                <w:b/>
                <w:sz w:val="24"/>
                <w:szCs w:val="24"/>
              </w:rPr>
            </w:pPr>
            <w:r w:rsidRPr="001E2722">
              <w:rPr>
                <w:b/>
                <w:sz w:val="24"/>
                <w:szCs w:val="24"/>
              </w:rPr>
              <w:t>Genel Alan Eğitimleri</w:t>
            </w:r>
          </w:p>
        </w:tc>
        <w:tc>
          <w:tcPr>
            <w:tcW w:w="3260" w:type="dxa"/>
            <w:hideMark/>
          </w:tcPr>
          <w:p w14:paraId="0888B442" w14:textId="1D5FE112" w:rsidR="001E2722" w:rsidRPr="001E2722" w:rsidRDefault="00BA6117" w:rsidP="005578F7">
            <w:pPr>
              <w:ind w:right="-87"/>
              <w:rPr>
                <w:b/>
                <w:sz w:val="24"/>
                <w:szCs w:val="24"/>
              </w:rPr>
            </w:pPr>
            <w:r w:rsidRPr="00BA6117">
              <w:rPr>
                <w:b/>
                <w:sz w:val="24"/>
                <w:szCs w:val="24"/>
              </w:rPr>
              <w:t>2.01.03.01.183</w:t>
            </w:r>
          </w:p>
        </w:tc>
      </w:tr>
    </w:tbl>
    <w:p w14:paraId="13F78BD6" w14:textId="77777777" w:rsidR="001E2722" w:rsidRPr="001E2722" w:rsidRDefault="001E2722" w:rsidP="005578F7">
      <w:pPr>
        <w:pStyle w:val="ListeParagraf"/>
        <w:spacing w:before="0" w:beforeAutospacing="0" w:after="0" w:afterAutospacing="0"/>
        <w:ind w:left="284" w:right="-87"/>
        <w:contextualSpacing/>
        <w:jc w:val="both"/>
        <w:rPr>
          <w:b/>
          <w:color w:val="000000"/>
          <w:lang w:val="tr-TR"/>
        </w:rPr>
      </w:pPr>
    </w:p>
    <w:p w14:paraId="22D8A31A" w14:textId="50800A49" w:rsidR="000A0924" w:rsidRPr="00760B8F" w:rsidRDefault="0052652D" w:rsidP="005578F7">
      <w:pPr>
        <w:pStyle w:val="ListeParagraf"/>
        <w:numPr>
          <w:ilvl w:val="0"/>
          <w:numId w:val="1"/>
        </w:numPr>
        <w:spacing w:before="0" w:beforeAutospacing="0" w:after="0" w:afterAutospacing="0"/>
        <w:ind w:left="284" w:right="-87" w:hanging="284"/>
        <w:contextualSpacing/>
        <w:jc w:val="both"/>
        <w:rPr>
          <w:b/>
          <w:color w:val="000000"/>
          <w:lang w:val="tr-TR"/>
        </w:rPr>
      </w:pPr>
      <w:r w:rsidRPr="000A0924">
        <w:rPr>
          <w:rFonts w:eastAsia="Calibri"/>
          <w:b/>
          <w:lang w:val="tr-TR" w:eastAsia="tr-TR"/>
        </w:rPr>
        <w:t>ETKİNLİĞİN</w:t>
      </w:r>
      <w:r w:rsidRPr="000A0924">
        <w:rPr>
          <w:b/>
          <w:color w:val="000000"/>
          <w:lang w:val="tr-TR"/>
        </w:rPr>
        <w:t xml:space="preserve"> ADI</w:t>
      </w:r>
    </w:p>
    <w:p w14:paraId="6BF5F1F0" w14:textId="7D775F35" w:rsidR="0052652D" w:rsidRPr="000A0924" w:rsidRDefault="00001244" w:rsidP="005578F7">
      <w:pPr>
        <w:widowControl w:val="0"/>
        <w:suppressAutoHyphens/>
        <w:autoSpaceDE w:val="0"/>
        <w:autoSpaceDN w:val="0"/>
        <w:adjustRightInd w:val="0"/>
        <w:ind w:left="284" w:right="-87"/>
        <w:jc w:val="both"/>
        <w:rPr>
          <w:color w:val="000000"/>
          <w:sz w:val="24"/>
          <w:szCs w:val="24"/>
          <w:shd w:val="clear" w:color="auto" w:fill="FFFFFF"/>
        </w:rPr>
      </w:pPr>
      <w:r w:rsidRPr="000A0924">
        <w:rPr>
          <w:color w:val="000000"/>
          <w:sz w:val="24"/>
          <w:szCs w:val="24"/>
          <w:shd w:val="clear" w:color="auto" w:fill="FFFFFF"/>
        </w:rPr>
        <w:t>Bilimsel Araştırma Okuryazarlığı ve Akademik Yazma</w:t>
      </w:r>
      <w:r w:rsidR="000A0924">
        <w:rPr>
          <w:color w:val="000000"/>
          <w:sz w:val="24"/>
          <w:szCs w:val="24"/>
          <w:shd w:val="clear" w:color="auto" w:fill="FFFFFF"/>
        </w:rPr>
        <w:t xml:space="preserve"> Kursu</w:t>
      </w:r>
    </w:p>
    <w:p w14:paraId="554F7331" w14:textId="77777777" w:rsidR="0041037D" w:rsidRPr="000A0924" w:rsidRDefault="0041037D" w:rsidP="005578F7">
      <w:pPr>
        <w:pStyle w:val="ListeParagraf"/>
        <w:spacing w:before="0" w:beforeAutospacing="0" w:after="0" w:afterAutospacing="0"/>
        <w:ind w:left="284" w:right="-87"/>
        <w:contextualSpacing/>
        <w:jc w:val="both"/>
        <w:rPr>
          <w:b/>
          <w:color w:val="000000"/>
          <w:lang w:val="tr-TR"/>
        </w:rPr>
      </w:pPr>
    </w:p>
    <w:p w14:paraId="647ED56A" w14:textId="70CE508C" w:rsidR="00001244" w:rsidRPr="00760B8F" w:rsidRDefault="0052652D" w:rsidP="005578F7">
      <w:pPr>
        <w:widowControl w:val="0"/>
        <w:numPr>
          <w:ilvl w:val="0"/>
          <w:numId w:val="1"/>
        </w:numPr>
        <w:suppressAutoHyphens/>
        <w:autoSpaceDE w:val="0"/>
        <w:autoSpaceDN w:val="0"/>
        <w:adjustRightInd w:val="0"/>
        <w:ind w:left="284" w:right="-87"/>
        <w:jc w:val="both"/>
        <w:rPr>
          <w:b/>
          <w:color w:val="000000"/>
          <w:sz w:val="24"/>
          <w:szCs w:val="24"/>
        </w:rPr>
      </w:pPr>
      <w:r w:rsidRPr="000A0924">
        <w:rPr>
          <w:rFonts w:eastAsia="Calibri"/>
          <w:b/>
          <w:sz w:val="24"/>
          <w:szCs w:val="24"/>
        </w:rPr>
        <w:t>ETKİNLİĞİN</w:t>
      </w:r>
      <w:r w:rsidRPr="000A0924">
        <w:rPr>
          <w:b/>
          <w:color w:val="000000"/>
          <w:sz w:val="24"/>
          <w:szCs w:val="24"/>
        </w:rPr>
        <w:t xml:space="preserve"> AMAÇLARI</w:t>
      </w:r>
    </w:p>
    <w:p w14:paraId="70CE3FF6" w14:textId="2CC434E7" w:rsidR="00B2375D" w:rsidRPr="000A0924" w:rsidRDefault="0052652D" w:rsidP="005578F7">
      <w:pPr>
        <w:widowControl w:val="0"/>
        <w:suppressAutoHyphens/>
        <w:autoSpaceDE w:val="0"/>
        <w:autoSpaceDN w:val="0"/>
        <w:adjustRightInd w:val="0"/>
        <w:ind w:left="284" w:right="-87"/>
        <w:jc w:val="both"/>
        <w:rPr>
          <w:rFonts w:eastAsia="Calibri"/>
          <w:sz w:val="24"/>
          <w:szCs w:val="24"/>
          <w:lang w:eastAsia="en-US"/>
        </w:rPr>
      </w:pPr>
      <w:r w:rsidRPr="000A0924">
        <w:rPr>
          <w:rFonts w:eastAsia="Calibri"/>
          <w:sz w:val="24"/>
          <w:szCs w:val="24"/>
          <w:lang w:eastAsia="en-US"/>
        </w:rPr>
        <w:t>Bu faaliyet;</w:t>
      </w:r>
      <w:r w:rsidR="00001244" w:rsidRPr="000A0924">
        <w:rPr>
          <w:sz w:val="24"/>
          <w:szCs w:val="24"/>
        </w:rPr>
        <w:t xml:space="preserve"> </w:t>
      </w:r>
      <w:r w:rsidR="00001244" w:rsidRPr="000A0924">
        <w:rPr>
          <w:color w:val="000000"/>
          <w:sz w:val="24"/>
          <w:szCs w:val="24"/>
          <w:shd w:val="clear" w:color="auto" w:fill="FFFFFF"/>
        </w:rPr>
        <w:t xml:space="preserve">Bakanlığımıza bağlı okul ve kurumlarda görev yapan </w:t>
      </w:r>
      <w:r w:rsidR="00A644F2">
        <w:rPr>
          <w:color w:val="000000"/>
          <w:sz w:val="24"/>
          <w:szCs w:val="24"/>
          <w:shd w:val="clear" w:color="auto" w:fill="FFFFFF"/>
        </w:rPr>
        <w:t xml:space="preserve">yönetici ve öğretmenlerin </w:t>
      </w:r>
      <w:r w:rsidR="00B2375D" w:rsidRPr="000A0924">
        <w:rPr>
          <w:rFonts w:eastAsia="Calibri"/>
          <w:sz w:val="24"/>
          <w:szCs w:val="24"/>
          <w:lang w:eastAsia="en-US"/>
        </w:rPr>
        <w:t>bilimsel araştırma okur</w:t>
      </w:r>
      <w:r w:rsidR="00001244" w:rsidRPr="000A0924">
        <w:rPr>
          <w:rFonts w:eastAsia="Calibri"/>
          <w:sz w:val="24"/>
          <w:szCs w:val="24"/>
          <w:lang w:eastAsia="en-US"/>
        </w:rPr>
        <w:t>yazarlığı ve akademik yazma becerilerini geliştirmeleri</w:t>
      </w:r>
      <w:r w:rsidR="00D836D7">
        <w:rPr>
          <w:rFonts w:eastAsia="Calibri"/>
          <w:sz w:val="24"/>
          <w:szCs w:val="24"/>
          <w:lang w:eastAsia="en-US"/>
        </w:rPr>
        <w:t xml:space="preserve"> amacıyla</w:t>
      </w:r>
      <w:r w:rsidR="00001244" w:rsidRPr="000A0924">
        <w:rPr>
          <w:rFonts w:eastAsia="Calibri"/>
          <w:sz w:val="24"/>
          <w:szCs w:val="24"/>
          <w:lang w:eastAsia="en-US"/>
        </w:rPr>
        <w:t xml:space="preserve"> </w:t>
      </w:r>
      <w:r w:rsidR="00B2375D" w:rsidRPr="000A0924">
        <w:rPr>
          <w:rFonts w:eastAsia="Calibri"/>
          <w:sz w:val="24"/>
          <w:szCs w:val="24"/>
          <w:lang w:eastAsia="en-US"/>
        </w:rPr>
        <w:t>düzenlenmiştir</w:t>
      </w:r>
      <w:r w:rsidR="00001244" w:rsidRPr="000A0924">
        <w:rPr>
          <w:rFonts w:eastAsia="Calibri"/>
          <w:sz w:val="24"/>
          <w:szCs w:val="24"/>
          <w:lang w:eastAsia="en-US"/>
        </w:rPr>
        <w:t xml:space="preserve">. </w:t>
      </w:r>
      <w:r w:rsidR="00B2375D" w:rsidRPr="000A0924">
        <w:rPr>
          <w:rFonts w:eastAsia="Calibri"/>
          <w:sz w:val="24"/>
          <w:szCs w:val="24"/>
          <w:lang w:eastAsia="en-US"/>
        </w:rPr>
        <w:t>Bu faaliyeti tamamlayan her kursiyer;</w:t>
      </w:r>
    </w:p>
    <w:p w14:paraId="3378B542" w14:textId="77777777" w:rsidR="009E5F15" w:rsidRPr="009E5F15" w:rsidRDefault="009E5F15" w:rsidP="005578F7">
      <w:pPr>
        <w:pStyle w:val="ListeParagraf"/>
        <w:widowControl w:val="0"/>
        <w:numPr>
          <w:ilvl w:val="0"/>
          <w:numId w:val="10"/>
        </w:numPr>
        <w:suppressAutoHyphens/>
        <w:autoSpaceDE w:val="0"/>
        <w:autoSpaceDN w:val="0"/>
        <w:adjustRightInd w:val="0"/>
        <w:spacing w:before="0" w:beforeAutospacing="0" w:after="0" w:afterAutospacing="0"/>
        <w:ind w:left="567" w:right="-87"/>
        <w:jc w:val="both"/>
        <w:rPr>
          <w:rFonts w:eastAsia="Calibri"/>
          <w:lang w:val="tr-TR"/>
        </w:rPr>
      </w:pPr>
      <w:r>
        <w:rPr>
          <w:rFonts w:eastAsia="Calibri"/>
          <w:lang w:val="tr-TR"/>
        </w:rPr>
        <w:t>Bilimsel araştırmaların eğitim ile ilgili karar verme süreçlerindeki önemini fark eder.</w:t>
      </w:r>
    </w:p>
    <w:p w14:paraId="38CE663D" w14:textId="77777777" w:rsidR="00B2375D" w:rsidRPr="000A0924" w:rsidRDefault="00B2375D" w:rsidP="005578F7">
      <w:pPr>
        <w:pStyle w:val="ListeParagraf"/>
        <w:widowControl w:val="0"/>
        <w:numPr>
          <w:ilvl w:val="0"/>
          <w:numId w:val="10"/>
        </w:numPr>
        <w:suppressAutoHyphens/>
        <w:autoSpaceDE w:val="0"/>
        <w:autoSpaceDN w:val="0"/>
        <w:adjustRightInd w:val="0"/>
        <w:spacing w:before="0" w:beforeAutospacing="0" w:after="0" w:afterAutospacing="0"/>
        <w:ind w:left="567" w:right="-87"/>
        <w:jc w:val="both"/>
        <w:rPr>
          <w:rFonts w:eastAsia="Calibri"/>
          <w:lang w:val="tr-TR"/>
        </w:rPr>
      </w:pPr>
      <w:r w:rsidRPr="000A0924">
        <w:rPr>
          <w:rFonts w:eastAsia="Calibri"/>
          <w:lang w:val="tr-TR"/>
        </w:rPr>
        <w:t xml:space="preserve">Bilimsel araştırmalara nasıl ulaşacağını bilir. </w:t>
      </w:r>
    </w:p>
    <w:p w14:paraId="61351404" w14:textId="77777777" w:rsidR="00B2375D" w:rsidRPr="000A0924" w:rsidRDefault="00B2375D" w:rsidP="005578F7">
      <w:pPr>
        <w:pStyle w:val="ListeParagraf"/>
        <w:widowControl w:val="0"/>
        <w:numPr>
          <w:ilvl w:val="0"/>
          <w:numId w:val="10"/>
        </w:numPr>
        <w:suppressAutoHyphens/>
        <w:autoSpaceDE w:val="0"/>
        <w:autoSpaceDN w:val="0"/>
        <w:adjustRightInd w:val="0"/>
        <w:spacing w:before="0" w:beforeAutospacing="0" w:after="0" w:afterAutospacing="0"/>
        <w:ind w:left="567" w:right="-87"/>
        <w:jc w:val="both"/>
        <w:rPr>
          <w:rFonts w:eastAsia="Calibri"/>
          <w:lang w:val="tr-TR"/>
        </w:rPr>
      </w:pPr>
      <w:r w:rsidRPr="000A0924">
        <w:rPr>
          <w:rFonts w:eastAsia="Calibri"/>
          <w:lang w:val="tr-TR"/>
        </w:rPr>
        <w:t>Bilimsel araştırma raporlarının (makale, konferans bildirisi, rapor vb.) bileşenlerini tanır.</w:t>
      </w:r>
    </w:p>
    <w:p w14:paraId="4C4DBFD5" w14:textId="77777777" w:rsidR="00B2375D" w:rsidRDefault="00B2375D" w:rsidP="005578F7">
      <w:pPr>
        <w:pStyle w:val="ListeParagraf"/>
        <w:widowControl w:val="0"/>
        <w:numPr>
          <w:ilvl w:val="0"/>
          <w:numId w:val="10"/>
        </w:numPr>
        <w:suppressAutoHyphens/>
        <w:autoSpaceDE w:val="0"/>
        <w:autoSpaceDN w:val="0"/>
        <w:adjustRightInd w:val="0"/>
        <w:spacing w:before="0" w:beforeAutospacing="0" w:after="0" w:afterAutospacing="0"/>
        <w:ind w:left="567" w:right="-87"/>
        <w:jc w:val="both"/>
        <w:rPr>
          <w:rFonts w:eastAsia="Calibri"/>
          <w:lang w:val="tr-TR"/>
        </w:rPr>
      </w:pPr>
      <w:r w:rsidRPr="000A0924">
        <w:rPr>
          <w:rFonts w:eastAsia="Calibri"/>
          <w:lang w:val="tr-TR"/>
        </w:rPr>
        <w:t xml:space="preserve">Bilimsel araştırmaları </w:t>
      </w:r>
      <w:r w:rsidR="00BD5DBB" w:rsidRPr="000A0924">
        <w:rPr>
          <w:rFonts w:eastAsia="Calibri"/>
          <w:lang w:val="tr-TR"/>
        </w:rPr>
        <w:t xml:space="preserve">okur, </w:t>
      </w:r>
      <w:r w:rsidRPr="000A0924">
        <w:rPr>
          <w:rFonts w:eastAsia="Calibri"/>
          <w:lang w:val="tr-TR"/>
        </w:rPr>
        <w:t>anla</w:t>
      </w:r>
      <w:r w:rsidR="00BD5DBB" w:rsidRPr="000A0924">
        <w:rPr>
          <w:rFonts w:eastAsia="Calibri"/>
          <w:lang w:val="tr-TR"/>
        </w:rPr>
        <w:t>r</w:t>
      </w:r>
      <w:r w:rsidRPr="000A0924">
        <w:rPr>
          <w:rFonts w:eastAsia="Calibri"/>
          <w:lang w:val="tr-TR"/>
        </w:rPr>
        <w:t xml:space="preserve"> ve onlara eleştirel bir bakış açısıyla yaklaş</w:t>
      </w:r>
      <w:r w:rsidR="00BD5DBB" w:rsidRPr="000A0924">
        <w:rPr>
          <w:rFonts w:eastAsia="Calibri"/>
          <w:lang w:val="tr-TR"/>
        </w:rPr>
        <w:t>ır</w:t>
      </w:r>
      <w:r w:rsidRPr="000A0924">
        <w:rPr>
          <w:rFonts w:eastAsia="Calibri"/>
          <w:lang w:val="tr-TR"/>
        </w:rPr>
        <w:t>.</w:t>
      </w:r>
    </w:p>
    <w:p w14:paraId="31678B0B" w14:textId="5412A78E" w:rsidR="001E2722" w:rsidRPr="000A0924" w:rsidRDefault="001E2722" w:rsidP="005578F7">
      <w:pPr>
        <w:pStyle w:val="ListeParagraf"/>
        <w:widowControl w:val="0"/>
        <w:numPr>
          <w:ilvl w:val="0"/>
          <w:numId w:val="10"/>
        </w:numPr>
        <w:suppressAutoHyphens/>
        <w:autoSpaceDE w:val="0"/>
        <w:autoSpaceDN w:val="0"/>
        <w:adjustRightInd w:val="0"/>
        <w:spacing w:before="0" w:beforeAutospacing="0" w:after="0" w:afterAutospacing="0"/>
        <w:ind w:left="567" w:right="-87"/>
        <w:jc w:val="both"/>
        <w:rPr>
          <w:rFonts w:eastAsia="Calibri"/>
          <w:lang w:val="tr-TR"/>
        </w:rPr>
      </w:pPr>
      <w:r>
        <w:rPr>
          <w:rFonts w:eastAsia="Calibri"/>
          <w:lang w:val="tr-TR"/>
        </w:rPr>
        <w:t>Temel düzeyde literatür taraması yapabilir.</w:t>
      </w:r>
    </w:p>
    <w:p w14:paraId="5DC53B2C" w14:textId="77777777" w:rsidR="00B2375D" w:rsidRPr="000A0924" w:rsidRDefault="00B2375D" w:rsidP="005578F7">
      <w:pPr>
        <w:pStyle w:val="ListeParagraf"/>
        <w:widowControl w:val="0"/>
        <w:numPr>
          <w:ilvl w:val="0"/>
          <w:numId w:val="10"/>
        </w:numPr>
        <w:suppressAutoHyphens/>
        <w:autoSpaceDE w:val="0"/>
        <w:autoSpaceDN w:val="0"/>
        <w:adjustRightInd w:val="0"/>
        <w:ind w:left="567" w:right="-87"/>
        <w:jc w:val="both"/>
        <w:rPr>
          <w:rFonts w:eastAsia="Calibri"/>
          <w:lang w:val="tr-TR"/>
        </w:rPr>
      </w:pPr>
      <w:r w:rsidRPr="000A0924">
        <w:rPr>
          <w:rFonts w:eastAsia="Calibri"/>
          <w:lang w:val="tr-TR"/>
        </w:rPr>
        <w:t xml:space="preserve">Bilimsel araştırma bulgularının etkililiğini değerlendirir. </w:t>
      </w:r>
    </w:p>
    <w:p w14:paraId="727BFD4B" w14:textId="77777777" w:rsidR="00B2375D" w:rsidRPr="000A0924" w:rsidRDefault="00B2375D" w:rsidP="005578F7">
      <w:pPr>
        <w:pStyle w:val="ListeParagraf"/>
        <w:widowControl w:val="0"/>
        <w:numPr>
          <w:ilvl w:val="0"/>
          <w:numId w:val="10"/>
        </w:numPr>
        <w:suppressAutoHyphens/>
        <w:autoSpaceDE w:val="0"/>
        <w:autoSpaceDN w:val="0"/>
        <w:adjustRightInd w:val="0"/>
        <w:ind w:left="567" w:right="-87"/>
        <w:jc w:val="both"/>
        <w:rPr>
          <w:rFonts w:eastAsia="Calibri"/>
          <w:lang w:val="tr-TR"/>
        </w:rPr>
      </w:pPr>
      <w:r w:rsidRPr="000A0924">
        <w:rPr>
          <w:rFonts w:eastAsia="Calibri"/>
          <w:lang w:val="tr-TR"/>
        </w:rPr>
        <w:t xml:space="preserve">Bilimsel araştırma bulgularını öğrenme ortamlarında uygulamak için stratejiler geliştirir. </w:t>
      </w:r>
    </w:p>
    <w:p w14:paraId="19B11F2F" w14:textId="77777777" w:rsidR="00B2375D" w:rsidRPr="000A0924" w:rsidRDefault="00B2375D" w:rsidP="005578F7">
      <w:pPr>
        <w:pStyle w:val="ListeParagraf"/>
        <w:widowControl w:val="0"/>
        <w:numPr>
          <w:ilvl w:val="0"/>
          <w:numId w:val="10"/>
        </w:numPr>
        <w:suppressAutoHyphens/>
        <w:autoSpaceDE w:val="0"/>
        <w:autoSpaceDN w:val="0"/>
        <w:adjustRightInd w:val="0"/>
        <w:ind w:left="567" w:right="-87"/>
        <w:jc w:val="both"/>
        <w:rPr>
          <w:rFonts w:eastAsia="Calibri"/>
          <w:lang w:val="tr-TR"/>
        </w:rPr>
      </w:pPr>
      <w:r w:rsidRPr="000A0924">
        <w:rPr>
          <w:rFonts w:eastAsia="Calibri"/>
          <w:lang w:val="tr-TR"/>
        </w:rPr>
        <w:t>Akademik yazının özellikleri ve standartlarını bilir.</w:t>
      </w:r>
    </w:p>
    <w:p w14:paraId="3B060825" w14:textId="77777777" w:rsidR="00B2375D" w:rsidRPr="000A0924" w:rsidRDefault="00B2375D" w:rsidP="005578F7">
      <w:pPr>
        <w:pStyle w:val="ListeParagraf"/>
        <w:widowControl w:val="0"/>
        <w:numPr>
          <w:ilvl w:val="0"/>
          <w:numId w:val="10"/>
        </w:numPr>
        <w:suppressAutoHyphens/>
        <w:autoSpaceDE w:val="0"/>
        <w:autoSpaceDN w:val="0"/>
        <w:adjustRightInd w:val="0"/>
        <w:ind w:left="567" w:right="-87"/>
        <w:jc w:val="both"/>
        <w:rPr>
          <w:rFonts w:eastAsia="Calibri"/>
          <w:lang w:val="tr-TR"/>
        </w:rPr>
      </w:pPr>
      <w:r w:rsidRPr="000A0924">
        <w:rPr>
          <w:rFonts w:eastAsia="Calibri"/>
          <w:lang w:val="tr-TR"/>
        </w:rPr>
        <w:t>Akademik etik kuralları bilir.</w:t>
      </w:r>
    </w:p>
    <w:p w14:paraId="03854988" w14:textId="77777777" w:rsidR="001E2722" w:rsidRPr="001E2722" w:rsidRDefault="001E2722" w:rsidP="005578F7">
      <w:pPr>
        <w:pStyle w:val="ListeParagraf"/>
        <w:numPr>
          <w:ilvl w:val="0"/>
          <w:numId w:val="10"/>
        </w:numPr>
        <w:ind w:left="567" w:right="-87"/>
        <w:rPr>
          <w:rFonts w:eastAsia="Calibri"/>
          <w:lang w:val="tr-TR"/>
        </w:rPr>
      </w:pPr>
      <w:r w:rsidRPr="001E2722">
        <w:rPr>
          <w:rFonts w:eastAsia="Calibri"/>
          <w:lang w:val="tr-TR"/>
        </w:rPr>
        <w:t>İntihali önlemek için uygun alıntı yöntemlerini hakkında bilgi sahibi olur ve bu yöntemleri etkili bir biçimde nasıl kullanacağını bilir.</w:t>
      </w:r>
    </w:p>
    <w:p w14:paraId="6E1843F5" w14:textId="01CD4684" w:rsidR="00B2375D" w:rsidRPr="000A0924" w:rsidRDefault="00B2375D" w:rsidP="005578F7">
      <w:pPr>
        <w:pStyle w:val="ListeParagraf"/>
        <w:widowControl w:val="0"/>
        <w:numPr>
          <w:ilvl w:val="0"/>
          <w:numId w:val="10"/>
        </w:numPr>
        <w:suppressAutoHyphens/>
        <w:autoSpaceDE w:val="0"/>
        <w:autoSpaceDN w:val="0"/>
        <w:adjustRightInd w:val="0"/>
        <w:ind w:left="567" w:right="-87"/>
        <w:jc w:val="both"/>
        <w:rPr>
          <w:rFonts w:eastAsia="Calibri"/>
          <w:lang w:val="tr-TR"/>
        </w:rPr>
      </w:pPr>
      <w:r w:rsidRPr="000A0924">
        <w:rPr>
          <w:rFonts w:eastAsia="Calibri"/>
          <w:lang w:val="tr-TR"/>
        </w:rPr>
        <w:t>Kaynakları doğru şekilde alıntıla</w:t>
      </w:r>
      <w:r w:rsidR="00705A76">
        <w:rPr>
          <w:rFonts w:eastAsia="Calibri"/>
          <w:lang w:val="tr-TR"/>
        </w:rPr>
        <w:t>mayı bilir</w:t>
      </w:r>
      <w:r w:rsidRPr="000A0924">
        <w:rPr>
          <w:rFonts w:eastAsia="Calibri"/>
          <w:lang w:val="tr-TR"/>
        </w:rPr>
        <w:t>.</w:t>
      </w:r>
    </w:p>
    <w:p w14:paraId="33F3FD46" w14:textId="3B16E190" w:rsidR="00B2375D" w:rsidRPr="000A0924" w:rsidRDefault="00B2375D" w:rsidP="005578F7">
      <w:pPr>
        <w:pStyle w:val="ListeParagraf"/>
        <w:widowControl w:val="0"/>
        <w:numPr>
          <w:ilvl w:val="0"/>
          <w:numId w:val="10"/>
        </w:numPr>
        <w:suppressAutoHyphens/>
        <w:autoSpaceDE w:val="0"/>
        <w:autoSpaceDN w:val="0"/>
        <w:adjustRightInd w:val="0"/>
        <w:ind w:left="567" w:right="-87"/>
        <w:jc w:val="both"/>
        <w:rPr>
          <w:rFonts w:eastAsia="Calibri"/>
          <w:lang w:val="tr-TR"/>
        </w:rPr>
      </w:pPr>
      <w:r w:rsidRPr="000A0924">
        <w:rPr>
          <w:rFonts w:eastAsia="Calibri"/>
          <w:lang w:val="tr-TR"/>
        </w:rPr>
        <w:t>Referanslama stilleri (APA, MLA, Chicago vs.) hakkında bilgi sahibi olur.</w:t>
      </w:r>
    </w:p>
    <w:p w14:paraId="3038A6AA" w14:textId="13B1A945" w:rsidR="0052652D" w:rsidRPr="00760B8F" w:rsidRDefault="0019000E" w:rsidP="005578F7">
      <w:pPr>
        <w:pStyle w:val="ListeParagraf"/>
        <w:numPr>
          <w:ilvl w:val="0"/>
          <w:numId w:val="10"/>
        </w:numPr>
        <w:ind w:left="567" w:right="-87"/>
        <w:rPr>
          <w:rFonts w:eastAsia="Calibri"/>
          <w:lang w:val="tr-TR"/>
        </w:rPr>
      </w:pPr>
      <w:r w:rsidRPr="0019000E">
        <w:rPr>
          <w:rFonts w:eastAsia="Calibri"/>
          <w:lang w:val="tr-TR"/>
        </w:rPr>
        <w:t>Uygun kaynak yönetim araçlarının</w:t>
      </w:r>
      <w:r>
        <w:rPr>
          <w:rFonts w:eastAsia="Calibri"/>
          <w:lang w:val="tr-TR"/>
        </w:rPr>
        <w:t xml:space="preserve"> (EndNote, Zotero, Mendele vb.)</w:t>
      </w:r>
      <w:r w:rsidRPr="0019000E">
        <w:rPr>
          <w:rFonts w:eastAsia="Calibri"/>
          <w:lang w:val="tr-TR"/>
        </w:rPr>
        <w:t xml:space="preserve"> yardımıyla, kaynak yönetimini nasıl yapacağı konusunda stratejiler geliştirir</w:t>
      </w:r>
      <w:r w:rsidR="00B2375D" w:rsidRPr="00D50309">
        <w:rPr>
          <w:rFonts w:eastAsia="Calibri"/>
          <w:lang w:val="tr-TR"/>
        </w:rPr>
        <w:t xml:space="preserve">. </w:t>
      </w:r>
    </w:p>
    <w:p w14:paraId="2EACDBD0" w14:textId="44FCE5F9" w:rsidR="0052652D" w:rsidRPr="00760B8F" w:rsidRDefault="0052652D" w:rsidP="005578F7">
      <w:pPr>
        <w:numPr>
          <w:ilvl w:val="0"/>
          <w:numId w:val="1"/>
        </w:numPr>
        <w:ind w:left="284" w:right="-87" w:hanging="284"/>
        <w:contextualSpacing/>
        <w:jc w:val="both"/>
        <w:rPr>
          <w:b/>
          <w:bCs/>
          <w:color w:val="000000"/>
          <w:sz w:val="24"/>
          <w:szCs w:val="24"/>
          <w:lang w:eastAsia="en-US"/>
        </w:rPr>
      </w:pPr>
      <w:r w:rsidRPr="000A0924">
        <w:rPr>
          <w:rFonts w:eastAsia="Calibri"/>
          <w:b/>
          <w:sz w:val="24"/>
          <w:szCs w:val="24"/>
        </w:rPr>
        <w:t>ETKİNLİĞİN</w:t>
      </w:r>
      <w:r w:rsidRPr="000A0924">
        <w:rPr>
          <w:b/>
          <w:bCs/>
          <w:color w:val="000000"/>
          <w:sz w:val="24"/>
          <w:szCs w:val="24"/>
          <w:lang w:eastAsia="en-US"/>
        </w:rPr>
        <w:t xml:space="preserve"> SÜRESİ</w:t>
      </w:r>
    </w:p>
    <w:p w14:paraId="387975AF" w14:textId="6622FDD7" w:rsidR="0052652D" w:rsidRPr="000A0924" w:rsidRDefault="0052652D" w:rsidP="005578F7">
      <w:pPr>
        <w:widowControl w:val="0"/>
        <w:suppressAutoHyphens/>
        <w:autoSpaceDE w:val="0"/>
        <w:autoSpaceDN w:val="0"/>
        <w:adjustRightInd w:val="0"/>
        <w:ind w:left="284" w:right="-87"/>
        <w:jc w:val="both"/>
        <w:rPr>
          <w:color w:val="000000"/>
          <w:sz w:val="24"/>
          <w:szCs w:val="24"/>
        </w:rPr>
      </w:pPr>
      <w:r w:rsidRPr="000A0924">
        <w:rPr>
          <w:rFonts w:eastAsia="Calibri"/>
          <w:sz w:val="24"/>
          <w:szCs w:val="24"/>
          <w:lang w:eastAsia="en-US"/>
        </w:rPr>
        <w:t>Faaliyetin</w:t>
      </w:r>
      <w:r w:rsidRPr="000A0924">
        <w:rPr>
          <w:color w:val="000000"/>
          <w:sz w:val="24"/>
          <w:szCs w:val="24"/>
        </w:rPr>
        <w:t xml:space="preserve"> </w:t>
      </w:r>
      <w:r w:rsidRPr="000A0924">
        <w:rPr>
          <w:sz w:val="24"/>
          <w:szCs w:val="24"/>
        </w:rPr>
        <w:t>süresi</w:t>
      </w:r>
      <w:r w:rsidRPr="000A0924">
        <w:rPr>
          <w:color w:val="000000"/>
          <w:sz w:val="24"/>
          <w:szCs w:val="24"/>
        </w:rPr>
        <w:t xml:space="preserve"> </w:t>
      </w:r>
      <w:r w:rsidR="00B230AF">
        <w:rPr>
          <w:rFonts w:eastAsia="Calibri"/>
          <w:sz w:val="24"/>
          <w:szCs w:val="24"/>
          <w:lang w:eastAsia="en-US"/>
        </w:rPr>
        <w:t>30</w:t>
      </w:r>
      <w:r w:rsidRPr="000A0924">
        <w:rPr>
          <w:rFonts w:eastAsia="Calibri"/>
          <w:sz w:val="24"/>
          <w:szCs w:val="24"/>
          <w:lang w:eastAsia="en-US"/>
        </w:rPr>
        <w:t xml:space="preserve"> ders saati</w:t>
      </w:r>
      <w:r w:rsidR="00760B8F">
        <w:rPr>
          <w:rFonts w:eastAsia="Calibri"/>
          <w:sz w:val="24"/>
          <w:szCs w:val="24"/>
          <w:lang w:eastAsia="en-US"/>
        </w:rPr>
        <w:t>dir.</w:t>
      </w:r>
    </w:p>
    <w:p w14:paraId="26A47A1E" w14:textId="77777777" w:rsidR="0052652D" w:rsidRPr="000A0924" w:rsidRDefault="0052652D" w:rsidP="005578F7">
      <w:pPr>
        <w:widowControl w:val="0"/>
        <w:suppressAutoHyphens/>
        <w:autoSpaceDE w:val="0"/>
        <w:autoSpaceDN w:val="0"/>
        <w:adjustRightInd w:val="0"/>
        <w:ind w:left="284" w:right="-87"/>
        <w:jc w:val="both"/>
        <w:rPr>
          <w:color w:val="000000"/>
          <w:sz w:val="24"/>
          <w:szCs w:val="24"/>
        </w:rPr>
      </w:pPr>
    </w:p>
    <w:p w14:paraId="492A267A" w14:textId="06A9DE0C" w:rsidR="000A0924" w:rsidRPr="00760B8F" w:rsidRDefault="0052652D" w:rsidP="005578F7">
      <w:pPr>
        <w:pStyle w:val="ListeParagraf"/>
        <w:numPr>
          <w:ilvl w:val="0"/>
          <w:numId w:val="1"/>
        </w:numPr>
        <w:spacing w:before="0" w:beforeAutospacing="0" w:after="0" w:afterAutospacing="0"/>
        <w:ind w:left="284" w:right="-87" w:hanging="284"/>
        <w:contextualSpacing/>
        <w:jc w:val="both"/>
        <w:rPr>
          <w:b/>
          <w:bCs/>
          <w:color w:val="000000"/>
          <w:lang w:val="tr-TR"/>
        </w:rPr>
      </w:pPr>
      <w:r w:rsidRPr="000A0924">
        <w:rPr>
          <w:rFonts w:eastAsia="Calibri"/>
          <w:b/>
          <w:lang w:val="tr-TR" w:eastAsia="tr-TR"/>
        </w:rPr>
        <w:t>ETKİNLİĞİN</w:t>
      </w:r>
      <w:r w:rsidRPr="000A0924">
        <w:rPr>
          <w:b/>
          <w:bCs/>
          <w:color w:val="000000"/>
          <w:lang w:val="tr-TR"/>
        </w:rPr>
        <w:t xml:space="preserve"> HEDEF KİTLESİ</w:t>
      </w:r>
    </w:p>
    <w:p w14:paraId="7112FA7F" w14:textId="654E54A3" w:rsidR="0052652D" w:rsidRDefault="0052652D" w:rsidP="005578F7">
      <w:pPr>
        <w:widowControl w:val="0"/>
        <w:suppressAutoHyphens/>
        <w:autoSpaceDE w:val="0"/>
        <w:autoSpaceDN w:val="0"/>
        <w:adjustRightInd w:val="0"/>
        <w:ind w:left="284" w:right="-87"/>
        <w:jc w:val="both"/>
        <w:rPr>
          <w:color w:val="000000"/>
          <w:sz w:val="24"/>
          <w:szCs w:val="24"/>
          <w:shd w:val="clear" w:color="auto" w:fill="FFFFFF"/>
        </w:rPr>
      </w:pPr>
      <w:r w:rsidRPr="000A0924">
        <w:rPr>
          <w:color w:val="000000"/>
          <w:sz w:val="24"/>
          <w:szCs w:val="24"/>
          <w:shd w:val="clear" w:color="auto" w:fill="FFFFFF"/>
        </w:rPr>
        <w:t>Bakanlığımıza bağlı okul ve kurumlarda görev yapan öğretmenle</w:t>
      </w:r>
      <w:r w:rsidR="00BD5DBB" w:rsidRPr="000A0924">
        <w:rPr>
          <w:color w:val="000000"/>
          <w:sz w:val="24"/>
          <w:szCs w:val="24"/>
          <w:shd w:val="clear" w:color="auto" w:fill="FFFFFF"/>
        </w:rPr>
        <w:t>r</w:t>
      </w:r>
      <w:r w:rsidR="00E66640">
        <w:rPr>
          <w:color w:val="000000"/>
          <w:sz w:val="24"/>
          <w:szCs w:val="24"/>
          <w:shd w:val="clear" w:color="auto" w:fill="FFFFFF"/>
        </w:rPr>
        <w:t xml:space="preserve"> ve okul yöneticileri</w:t>
      </w:r>
    </w:p>
    <w:p w14:paraId="068D76FB" w14:textId="77777777" w:rsidR="000A0924" w:rsidRPr="000A0924" w:rsidRDefault="000A0924" w:rsidP="005578F7">
      <w:pPr>
        <w:ind w:right="-87"/>
        <w:contextualSpacing/>
        <w:jc w:val="both"/>
        <w:rPr>
          <w:b/>
          <w:bCs/>
          <w:color w:val="000000"/>
          <w:sz w:val="24"/>
          <w:szCs w:val="24"/>
        </w:rPr>
      </w:pPr>
    </w:p>
    <w:p w14:paraId="13BF0678" w14:textId="016DF5D4" w:rsidR="0052652D" w:rsidRPr="00F50E73" w:rsidRDefault="0052652D" w:rsidP="005578F7">
      <w:pPr>
        <w:pStyle w:val="ListeParagraf"/>
        <w:numPr>
          <w:ilvl w:val="0"/>
          <w:numId w:val="1"/>
        </w:numPr>
        <w:spacing w:before="0" w:beforeAutospacing="0" w:after="0" w:afterAutospacing="0"/>
        <w:ind w:left="284" w:right="-87" w:hanging="284"/>
        <w:contextualSpacing/>
        <w:jc w:val="both"/>
        <w:rPr>
          <w:b/>
          <w:bCs/>
          <w:color w:val="000000"/>
          <w:lang w:val="tr-TR"/>
        </w:rPr>
      </w:pPr>
      <w:r w:rsidRPr="000A0924">
        <w:rPr>
          <w:rFonts w:eastAsia="Calibri"/>
          <w:b/>
          <w:lang w:val="tr-TR" w:eastAsia="tr-TR"/>
        </w:rPr>
        <w:t>ETKİNLİĞİN</w:t>
      </w:r>
      <w:r w:rsidRPr="000A0924">
        <w:rPr>
          <w:b/>
          <w:bCs/>
          <w:color w:val="000000"/>
          <w:lang w:val="tr-TR"/>
        </w:rPr>
        <w:t xml:space="preserve"> UYGULANMASI İLE İLGİLİ AÇIKLAMALAR</w:t>
      </w:r>
    </w:p>
    <w:p w14:paraId="2267D547" w14:textId="67D2CB73" w:rsidR="00BD5DBB" w:rsidRPr="000A0924" w:rsidRDefault="00BD5DBB" w:rsidP="005578F7">
      <w:pPr>
        <w:pStyle w:val="ListeParagraf"/>
        <w:numPr>
          <w:ilvl w:val="0"/>
          <w:numId w:val="27"/>
        </w:numPr>
        <w:spacing w:before="0" w:beforeAutospacing="0" w:after="0" w:afterAutospacing="0"/>
        <w:ind w:right="-87"/>
        <w:jc w:val="both"/>
        <w:rPr>
          <w:lang w:val="tr-TR"/>
        </w:rPr>
      </w:pPr>
      <w:r w:rsidRPr="000A0924">
        <w:rPr>
          <w:lang w:val="tr-TR"/>
        </w:rPr>
        <w:t>Eğitim görevlisi olarak;</w:t>
      </w:r>
      <w:r w:rsidR="00EE0DD8">
        <w:rPr>
          <w:lang w:val="tr-TR"/>
        </w:rPr>
        <w:t xml:space="preserve"> </w:t>
      </w:r>
      <w:r w:rsidR="002C2366">
        <w:rPr>
          <w:lang w:val="tr-TR"/>
        </w:rPr>
        <w:t xml:space="preserve">doktorasını yapmış olan </w:t>
      </w:r>
      <w:r w:rsidR="00760B8F">
        <w:rPr>
          <w:lang w:val="tr-TR"/>
        </w:rPr>
        <w:t xml:space="preserve"> Millî Eğitim Uzmanları</w:t>
      </w:r>
      <w:r w:rsidR="002C2366">
        <w:rPr>
          <w:lang w:val="tr-TR"/>
        </w:rPr>
        <w:t>, öğretmenler</w:t>
      </w:r>
      <w:bookmarkStart w:id="0" w:name="_GoBack"/>
      <w:bookmarkEnd w:id="0"/>
      <w:r w:rsidR="00760B8F">
        <w:rPr>
          <w:lang w:val="tr-TR"/>
        </w:rPr>
        <w:t xml:space="preserve"> </w:t>
      </w:r>
      <w:r w:rsidRPr="000A0924">
        <w:rPr>
          <w:lang w:val="tr-TR"/>
        </w:rPr>
        <w:t>veya akad</w:t>
      </w:r>
      <w:r w:rsidR="00760B8F">
        <w:rPr>
          <w:lang w:val="tr-TR"/>
        </w:rPr>
        <w:t>emisyenler görev alacaktır.</w:t>
      </w:r>
    </w:p>
    <w:p w14:paraId="046DDAAA" w14:textId="77777777" w:rsidR="00BD5DBB" w:rsidRPr="000A0924" w:rsidRDefault="00BD5DBB" w:rsidP="005578F7">
      <w:pPr>
        <w:pStyle w:val="ListeParagraf"/>
        <w:numPr>
          <w:ilvl w:val="0"/>
          <w:numId w:val="27"/>
        </w:numPr>
        <w:spacing w:before="0" w:beforeAutospacing="0" w:after="0" w:afterAutospacing="0"/>
        <w:ind w:right="-87"/>
        <w:jc w:val="both"/>
        <w:rPr>
          <w:lang w:val="tr-TR"/>
        </w:rPr>
      </w:pPr>
      <w:r w:rsidRPr="000A0924">
        <w:rPr>
          <w:lang w:val="tr-TR"/>
        </w:rPr>
        <w:t>Kursiyer sayısı her eğitim ortamı için 20 kişiyi geçmeyecek şekilde oluşturulacaktır.</w:t>
      </w:r>
    </w:p>
    <w:p w14:paraId="056A6562" w14:textId="7586FE24" w:rsidR="00BD5DBB" w:rsidRPr="00760B8F" w:rsidRDefault="00760B8F" w:rsidP="005578F7">
      <w:pPr>
        <w:pStyle w:val="ListeParagraf"/>
        <w:numPr>
          <w:ilvl w:val="0"/>
          <w:numId w:val="27"/>
        </w:numPr>
        <w:ind w:right="-87"/>
        <w:rPr>
          <w:lang w:val="tr-TR"/>
        </w:rPr>
      </w:pPr>
      <w:r>
        <w:rPr>
          <w:lang w:val="tr-TR"/>
        </w:rPr>
        <w:t>Bu faaliyet, merkezî</w:t>
      </w:r>
      <w:r w:rsidRPr="00760B8F">
        <w:rPr>
          <w:lang w:val="tr-TR"/>
        </w:rPr>
        <w:t xml:space="preserve"> hizmet içi eğitim faaliyeti olarak düzenlenecektir.</w:t>
      </w:r>
    </w:p>
    <w:p w14:paraId="5DC007DD" w14:textId="77777777" w:rsidR="00BD5DBB" w:rsidRPr="000A0924" w:rsidRDefault="00BD5DBB" w:rsidP="005578F7">
      <w:pPr>
        <w:pStyle w:val="ListeParagraf"/>
        <w:numPr>
          <w:ilvl w:val="0"/>
          <w:numId w:val="27"/>
        </w:numPr>
        <w:spacing w:before="0" w:beforeAutospacing="0" w:after="0" w:afterAutospacing="0"/>
        <w:ind w:right="-87"/>
        <w:jc w:val="both"/>
        <w:rPr>
          <w:lang w:val="tr-TR"/>
        </w:rPr>
      </w:pPr>
      <w:r w:rsidRPr="000A0924">
        <w:rPr>
          <w:lang w:val="tr-TR"/>
        </w:rPr>
        <w:t>Eğitim; kursiyer sayısı kadar bilgisayar, 1 öğretmen bilgisayarı, 1 projeksiyon cihazı ya da etkileşimli tahtanın bulunduğu ağ bağlantılı bilgisayar laboratuvarında gerçekleştirilecektir.</w:t>
      </w:r>
    </w:p>
    <w:p w14:paraId="2AFA8A05" w14:textId="77777777" w:rsidR="00BD5DBB" w:rsidRPr="000A0924" w:rsidRDefault="00BD5DBB" w:rsidP="005578F7">
      <w:pPr>
        <w:pStyle w:val="ListeParagraf"/>
        <w:numPr>
          <w:ilvl w:val="0"/>
          <w:numId w:val="27"/>
        </w:numPr>
        <w:ind w:right="-87"/>
        <w:jc w:val="both"/>
        <w:rPr>
          <w:lang w:val="tr-TR"/>
        </w:rPr>
      </w:pPr>
      <w:r w:rsidRPr="000A0924">
        <w:rPr>
          <w:lang w:val="tr-TR"/>
        </w:rPr>
        <w:t>Eğitim ortamı kursiyerlerin etkin iletişim kurabileceği biçimde düzenlenecektir.</w:t>
      </w:r>
    </w:p>
    <w:p w14:paraId="688DA866" w14:textId="77777777" w:rsidR="00BD5DBB" w:rsidRPr="000A0924" w:rsidRDefault="00BD5DBB" w:rsidP="00921D2A">
      <w:pPr>
        <w:pStyle w:val="ListeParagraf"/>
        <w:numPr>
          <w:ilvl w:val="0"/>
          <w:numId w:val="27"/>
        </w:numPr>
        <w:ind w:left="567"/>
        <w:jc w:val="both"/>
        <w:rPr>
          <w:lang w:val="tr-TR"/>
        </w:rPr>
      </w:pPr>
      <w:r w:rsidRPr="000A0924">
        <w:rPr>
          <w:lang w:val="tr-TR"/>
        </w:rPr>
        <w:lastRenderedPageBreak/>
        <w:t>Kursiyer sayısı dikkate alınarak ortamda gerekli ışık ve ses düzeni sağlanacaktır.</w:t>
      </w:r>
    </w:p>
    <w:p w14:paraId="264F9DE2" w14:textId="17CCD4D7" w:rsidR="0052652D" w:rsidRPr="001E2722" w:rsidRDefault="00BD5DBB" w:rsidP="00921D2A">
      <w:pPr>
        <w:pStyle w:val="ListeParagraf"/>
        <w:numPr>
          <w:ilvl w:val="0"/>
          <w:numId w:val="27"/>
        </w:numPr>
        <w:ind w:left="567"/>
        <w:jc w:val="both"/>
        <w:rPr>
          <w:lang w:val="tr-TR"/>
        </w:rPr>
      </w:pPr>
      <w:r w:rsidRPr="000A0924">
        <w:rPr>
          <w:lang w:val="tr-TR"/>
        </w:rPr>
        <w:t>Eğitim içerikleri eğitim görevlileri tarafından hazırlanacak uygun</w:t>
      </w:r>
      <w:r w:rsidR="00D50309">
        <w:rPr>
          <w:lang w:val="tr-TR"/>
        </w:rPr>
        <w:t xml:space="preserve"> ve zengin</w:t>
      </w:r>
      <w:r w:rsidRPr="000A0924">
        <w:rPr>
          <w:lang w:val="tr-TR"/>
        </w:rPr>
        <w:t xml:space="preserve"> materyallerle desteklenecektir.</w:t>
      </w:r>
    </w:p>
    <w:p w14:paraId="6412E505" w14:textId="49E7CAA2" w:rsidR="0052652D" w:rsidRPr="00921D2A" w:rsidRDefault="0052652D" w:rsidP="00921D2A">
      <w:pPr>
        <w:pStyle w:val="ListeParagraf"/>
        <w:numPr>
          <w:ilvl w:val="0"/>
          <w:numId w:val="1"/>
        </w:numPr>
        <w:spacing w:before="0" w:beforeAutospacing="0" w:after="0" w:afterAutospacing="0"/>
        <w:ind w:left="284" w:hanging="284"/>
        <w:contextualSpacing/>
        <w:jc w:val="both"/>
        <w:rPr>
          <w:b/>
          <w:bCs/>
          <w:color w:val="000000"/>
          <w:lang w:val="tr-TR"/>
        </w:rPr>
      </w:pPr>
      <w:r w:rsidRPr="000A0924">
        <w:rPr>
          <w:rFonts w:eastAsia="Calibri"/>
          <w:b/>
          <w:lang w:val="tr-TR" w:eastAsia="tr-TR"/>
        </w:rPr>
        <w:t>ETKİNLİĞİN</w:t>
      </w:r>
      <w:r w:rsidRPr="000A0924">
        <w:rPr>
          <w:b/>
          <w:bCs/>
          <w:color w:val="000000"/>
          <w:lang w:val="tr-TR"/>
        </w:rPr>
        <w:t xml:space="preserve"> İÇERİĞİ</w:t>
      </w:r>
    </w:p>
    <w:p w14:paraId="43E8E495" w14:textId="77777777" w:rsidR="0052652D" w:rsidRPr="000A0924" w:rsidRDefault="0052652D" w:rsidP="00BD5DBB">
      <w:pPr>
        <w:tabs>
          <w:tab w:val="left" w:pos="3855"/>
        </w:tabs>
        <w:spacing w:after="60" w:line="23" w:lineRule="atLeast"/>
        <w:jc w:val="both"/>
        <w:rPr>
          <w:b/>
          <w:bCs/>
          <w:color w:val="000000"/>
          <w:sz w:val="24"/>
          <w:szCs w:val="24"/>
        </w:rPr>
      </w:pPr>
      <w:r w:rsidRPr="000A0924">
        <w:rPr>
          <w:b/>
          <w:bCs/>
          <w:sz w:val="24"/>
          <w:szCs w:val="24"/>
        </w:rPr>
        <w:t>Konuların</w:t>
      </w:r>
      <w:r w:rsidR="00BD5DBB" w:rsidRPr="000A0924">
        <w:rPr>
          <w:b/>
          <w:bCs/>
          <w:color w:val="000000"/>
          <w:sz w:val="24"/>
          <w:szCs w:val="24"/>
        </w:rPr>
        <w:t xml:space="preserve"> Dağılım Tablosu</w:t>
      </w:r>
    </w:p>
    <w:tbl>
      <w:tblPr>
        <w:tblStyle w:val="TabloKlavuzu"/>
        <w:tblW w:w="9632" w:type="dxa"/>
        <w:jc w:val="center"/>
        <w:tblLook w:val="04A0" w:firstRow="1" w:lastRow="0" w:firstColumn="1" w:lastColumn="0" w:noHBand="0" w:noVBand="1"/>
      </w:tblPr>
      <w:tblGrid>
        <w:gridCol w:w="8572"/>
        <w:gridCol w:w="1060"/>
      </w:tblGrid>
      <w:tr w:rsidR="00F9451A" w:rsidRPr="000A0924" w14:paraId="65A8D709" w14:textId="77777777" w:rsidTr="00760B8F">
        <w:trPr>
          <w:trHeight w:val="486"/>
          <w:jc w:val="center"/>
        </w:trPr>
        <w:tc>
          <w:tcPr>
            <w:tcW w:w="8572" w:type="dxa"/>
            <w:vAlign w:val="center"/>
          </w:tcPr>
          <w:p w14:paraId="5895F3F5" w14:textId="77777777" w:rsidR="00F9451A" w:rsidRPr="000A0924" w:rsidRDefault="00F9451A" w:rsidP="00F9451A">
            <w:pPr>
              <w:spacing w:before="20" w:after="20" w:line="276" w:lineRule="auto"/>
              <w:rPr>
                <w:b/>
                <w:bCs/>
                <w:color w:val="000000"/>
                <w:sz w:val="24"/>
                <w:szCs w:val="24"/>
              </w:rPr>
            </w:pPr>
            <w:r w:rsidRPr="000A0924">
              <w:rPr>
                <w:b/>
                <w:bCs/>
                <w:color w:val="000000"/>
                <w:sz w:val="24"/>
                <w:szCs w:val="24"/>
              </w:rPr>
              <w:t>KONULAR</w:t>
            </w:r>
          </w:p>
        </w:tc>
        <w:tc>
          <w:tcPr>
            <w:tcW w:w="1060" w:type="dxa"/>
            <w:vAlign w:val="center"/>
          </w:tcPr>
          <w:p w14:paraId="0BBCD0F4" w14:textId="77777777" w:rsidR="00F9451A" w:rsidRPr="000A0924" w:rsidRDefault="00F9451A" w:rsidP="00F9451A">
            <w:pPr>
              <w:spacing w:line="276" w:lineRule="auto"/>
              <w:jc w:val="center"/>
              <w:rPr>
                <w:b/>
                <w:bCs/>
                <w:color w:val="000000"/>
                <w:sz w:val="24"/>
                <w:szCs w:val="24"/>
              </w:rPr>
            </w:pPr>
            <w:r w:rsidRPr="000A0924">
              <w:rPr>
                <w:b/>
                <w:bCs/>
                <w:color w:val="000000"/>
                <w:sz w:val="24"/>
                <w:szCs w:val="24"/>
              </w:rPr>
              <w:t>Süre (Saat)</w:t>
            </w:r>
          </w:p>
        </w:tc>
      </w:tr>
      <w:tr w:rsidR="00F9451A" w:rsidRPr="000A0924" w14:paraId="0837C7D6" w14:textId="77777777" w:rsidTr="00760B8F">
        <w:trPr>
          <w:jc w:val="center"/>
        </w:trPr>
        <w:tc>
          <w:tcPr>
            <w:tcW w:w="8572" w:type="dxa"/>
            <w:vAlign w:val="center"/>
          </w:tcPr>
          <w:p w14:paraId="194E6F87" w14:textId="77777777" w:rsidR="00F9451A" w:rsidRPr="000A0924" w:rsidRDefault="00F9451A" w:rsidP="00F9451A">
            <w:pPr>
              <w:spacing w:before="20" w:after="20" w:line="276" w:lineRule="auto"/>
              <w:rPr>
                <w:b/>
                <w:sz w:val="24"/>
                <w:szCs w:val="24"/>
              </w:rPr>
            </w:pPr>
            <w:r w:rsidRPr="000A0924">
              <w:rPr>
                <w:b/>
                <w:sz w:val="24"/>
                <w:szCs w:val="24"/>
              </w:rPr>
              <w:t>Bilimsel Araştırma Okuryazarlığının Temelleri</w:t>
            </w:r>
          </w:p>
          <w:p w14:paraId="71196029" w14:textId="77777777" w:rsidR="00F9451A" w:rsidRPr="000A0924" w:rsidRDefault="00F9451A" w:rsidP="00F9451A">
            <w:pPr>
              <w:pStyle w:val="ListeParagraf"/>
              <w:numPr>
                <w:ilvl w:val="0"/>
                <w:numId w:val="22"/>
              </w:numPr>
              <w:spacing w:before="20" w:beforeAutospacing="0" w:after="20" w:afterAutospacing="0" w:line="276" w:lineRule="auto"/>
              <w:rPr>
                <w:lang w:val="tr-TR"/>
              </w:rPr>
            </w:pPr>
            <w:r w:rsidRPr="000A0924">
              <w:rPr>
                <w:lang w:val="tr-TR"/>
              </w:rPr>
              <w:t>Bilimsel araştırma: Tanımı ve aşamaları</w:t>
            </w:r>
          </w:p>
          <w:p w14:paraId="758B0817" w14:textId="77777777" w:rsidR="00F9451A" w:rsidRPr="000A0924" w:rsidRDefault="00F9451A" w:rsidP="00F9451A">
            <w:pPr>
              <w:pStyle w:val="ListeParagraf"/>
              <w:numPr>
                <w:ilvl w:val="0"/>
                <w:numId w:val="22"/>
              </w:numPr>
              <w:spacing w:before="20" w:beforeAutospacing="0" w:after="20" w:afterAutospacing="0" w:line="276" w:lineRule="auto"/>
              <w:rPr>
                <w:lang w:val="tr-TR"/>
              </w:rPr>
            </w:pPr>
            <w:r w:rsidRPr="000A0924">
              <w:rPr>
                <w:lang w:val="tr-TR"/>
              </w:rPr>
              <w:t>Bilimsel araştırmaların yapısı ve bileşenleri</w:t>
            </w:r>
          </w:p>
          <w:p w14:paraId="71C25CA7" w14:textId="77777777" w:rsidR="00F9451A" w:rsidRPr="000A0924" w:rsidRDefault="00F9451A" w:rsidP="00F9451A">
            <w:pPr>
              <w:pStyle w:val="ListeParagraf"/>
              <w:numPr>
                <w:ilvl w:val="0"/>
                <w:numId w:val="22"/>
              </w:numPr>
              <w:spacing w:before="20" w:beforeAutospacing="0" w:after="20" w:afterAutospacing="0" w:line="276" w:lineRule="auto"/>
              <w:rPr>
                <w:lang w:val="tr-TR"/>
              </w:rPr>
            </w:pPr>
            <w:r w:rsidRPr="000A0924">
              <w:rPr>
                <w:lang w:val="tr-TR"/>
              </w:rPr>
              <w:t>Bilimsel araştırmalarda araştırma sorularının ve hipotezlerin tespiti</w:t>
            </w:r>
          </w:p>
          <w:p w14:paraId="48696E13" w14:textId="77777777" w:rsidR="00F9451A" w:rsidRPr="000A0924" w:rsidRDefault="00F9451A" w:rsidP="00F9451A">
            <w:pPr>
              <w:pStyle w:val="ListeParagraf"/>
              <w:numPr>
                <w:ilvl w:val="0"/>
                <w:numId w:val="22"/>
              </w:numPr>
              <w:spacing w:before="20" w:beforeAutospacing="0" w:after="20" w:afterAutospacing="0" w:line="276" w:lineRule="auto"/>
              <w:rPr>
                <w:lang w:val="tr-TR"/>
              </w:rPr>
            </w:pPr>
            <w:r w:rsidRPr="000A0924">
              <w:rPr>
                <w:lang w:val="tr-TR"/>
              </w:rPr>
              <w:t>Bilimsel araştırma bulgularının yorumlanması</w:t>
            </w:r>
          </w:p>
        </w:tc>
        <w:tc>
          <w:tcPr>
            <w:tcW w:w="1060" w:type="dxa"/>
            <w:vAlign w:val="center"/>
          </w:tcPr>
          <w:p w14:paraId="0FB0AF0A" w14:textId="77777777" w:rsidR="00F9451A" w:rsidRPr="000A0924" w:rsidRDefault="00F9451A" w:rsidP="00F9451A">
            <w:pPr>
              <w:spacing w:line="276" w:lineRule="auto"/>
              <w:jc w:val="center"/>
              <w:rPr>
                <w:bCs/>
                <w:color w:val="000000"/>
                <w:sz w:val="24"/>
                <w:szCs w:val="24"/>
              </w:rPr>
            </w:pPr>
            <w:r w:rsidRPr="000A0924">
              <w:rPr>
                <w:bCs/>
                <w:color w:val="000000"/>
                <w:sz w:val="24"/>
                <w:szCs w:val="24"/>
              </w:rPr>
              <w:t>2</w:t>
            </w:r>
          </w:p>
        </w:tc>
      </w:tr>
      <w:tr w:rsidR="000A0924" w:rsidRPr="000A0924" w14:paraId="5085A90B" w14:textId="77777777" w:rsidTr="00760B8F">
        <w:trPr>
          <w:trHeight w:val="728"/>
          <w:jc w:val="center"/>
        </w:trPr>
        <w:tc>
          <w:tcPr>
            <w:tcW w:w="8572" w:type="dxa"/>
            <w:vAlign w:val="center"/>
          </w:tcPr>
          <w:p w14:paraId="2F2C46B2" w14:textId="77777777" w:rsidR="000A0924" w:rsidRDefault="000A0924" w:rsidP="001E2722">
            <w:pPr>
              <w:spacing w:before="20" w:after="20" w:line="276" w:lineRule="auto"/>
              <w:rPr>
                <w:b/>
                <w:sz w:val="24"/>
                <w:szCs w:val="24"/>
              </w:rPr>
            </w:pPr>
            <w:r w:rsidRPr="000A0924">
              <w:rPr>
                <w:b/>
                <w:sz w:val="24"/>
                <w:szCs w:val="24"/>
              </w:rPr>
              <w:t>Bilimsel Araştırma Bulgularını Değerlendirme ve Bulguları Sınıf Ortamında Kullanmak için Uyarlama</w:t>
            </w:r>
          </w:p>
          <w:p w14:paraId="7A330F37" w14:textId="77777777" w:rsidR="001E2722" w:rsidRPr="001E2722" w:rsidRDefault="001E2722" w:rsidP="001E2722">
            <w:pPr>
              <w:pStyle w:val="ListeParagraf"/>
              <w:numPr>
                <w:ilvl w:val="0"/>
                <w:numId w:val="31"/>
              </w:numPr>
              <w:spacing w:before="20" w:beforeAutospacing="0" w:after="20" w:afterAutospacing="0" w:line="276" w:lineRule="auto"/>
              <w:ind w:left="714" w:hanging="357"/>
            </w:pPr>
            <w:r w:rsidRPr="001E2722">
              <w:t>Alan ile ilgili bir araştırma sorusu belirleme</w:t>
            </w:r>
          </w:p>
          <w:p w14:paraId="128B509F" w14:textId="77777777" w:rsidR="001E2722" w:rsidRPr="001E2722" w:rsidRDefault="001E2722" w:rsidP="001E2722">
            <w:pPr>
              <w:pStyle w:val="ListeParagraf"/>
              <w:numPr>
                <w:ilvl w:val="0"/>
                <w:numId w:val="31"/>
              </w:numPr>
              <w:spacing w:before="20" w:after="20" w:line="276" w:lineRule="auto"/>
            </w:pPr>
            <w:r w:rsidRPr="001E2722">
              <w:t>Araştırma sorusuna uygun basit düzeyde literatür taraması yapma</w:t>
            </w:r>
          </w:p>
          <w:p w14:paraId="06B41C86" w14:textId="77777777" w:rsidR="001E2722" w:rsidRPr="001E2722" w:rsidRDefault="001E2722" w:rsidP="001E2722">
            <w:pPr>
              <w:pStyle w:val="ListeParagraf"/>
              <w:numPr>
                <w:ilvl w:val="0"/>
                <w:numId w:val="31"/>
              </w:numPr>
              <w:spacing w:before="20" w:after="20" w:line="276" w:lineRule="auto"/>
            </w:pPr>
            <w:r w:rsidRPr="001E2722">
              <w:t>Literatür taramasından ilgili araştırmaları belirleme ve bulgularını değerlendirme</w:t>
            </w:r>
          </w:p>
          <w:p w14:paraId="5EFA0EDE" w14:textId="4CB9871D" w:rsidR="001E2722" w:rsidRPr="001E2722" w:rsidRDefault="001E2722" w:rsidP="001E2722">
            <w:pPr>
              <w:pStyle w:val="ListeParagraf"/>
              <w:numPr>
                <w:ilvl w:val="0"/>
                <w:numId w:val="31"/>
              </w:numPr>
              <w:spacing w:before="20" w:beforeAutospacing="0" w:after="20" w:afterAutospacing="0" w:line="276" w:lineRule="auto"/>
              <w:ind w:left="714" w:hanging="357"/>
              <w:rPr>
                <w:b/>
              </w:rPr>
            </w:pPr>
            <w:r w:rsidRPr="001E2722">
              <w:t>Bulguların öğrenme ortamlarında nasıl kullanılabileceğini tartışma</w:t>
            </w:r>
          </w:p>
        </w:tc>
        <w:tc>
          <w:tcPr>
            <w:tcW w:w="1060" w:type="dxa"/>
            <w:vAlign w:val="center"/>
          </w:tcPr>
          <w:p w14:paraId="3A194858" w14:textId="77777777" w:rsidR="000A0924" w:rsidRPr="000A0924" w:rsidRDefault="000A0924" w:rsidP="00F9451A">
            <w:pPr>
              <w:spacing w:line="276" w:lineRule="auto"/>
              <w:jc w:val="center"/>
              <w:rPr>
                <w:bCs/>
                <w:color w:val="000000"/>
                <w:sz w:val="24"/>
                <w:szCs w:val="24"/>
              </w:rPr>
            </w:pPr>
            <w:r w:rsidRPr="000A0924">
              <w:rPr>
                <w:bCs/>
                <w:color w:val="000000"/>
                <w:sz w:val="24"/>
                <w:szCs w:val="24"/>
              </w:rPr>
              <w:t>4</w:t>
            </w:r>
          </w:p>
          <w:p w14:paraId="76F92ECF" w14:textId="77777777" w:rsidR="000A0924" w:rsidRPr="000A0924" w:rsidRDefault="000A0924" w:rsidP="00F9451A">
            <w:pPr>
              <w:spacing w:line="276" w:lineRule="auto"/>
              <w:jc w:val="center"/>
              <w:rPr>
                <w:bCs/>
                <w:color w:val="000000"/>
                <w:sz w:val="24"/>
                <w:szCs w:val="24"/>
              </w:rPr>
            </w:pPr>
          </w:p>
        </w:tc>
      </w:tr>
      <w:tr w:rsidR="00EE69DA" w:rsidRPr="000A0924" w14:paraId="3849546E" w14:textId="77777777" w:rsidTr="00760B8F">
        <w:trPr>
          <w:trHeight w:val="728"/>
          <w:jc w:val="center"/>
        </w:trPr>
        <w:tc>
          <w:tcPr>
            <w:tcW w:w="8572" w:type="dxa"/>
            <w:vAlign w:val="center"/>
          </w:tcPr>
          <w:p w14:paraId="48A60738" w14:textId="77777777" w:rsidR="00EE69DA" w:rsidRPr="000A0924" w:rsidRDefault="00EE69DA" w:rsidP="00EE69DA">
            <w:pPr>
              <w:pStyle w:val="AralkYok"/>
              <w:widowControl w:val="0"/>
              <w:autoSpaceDE w:val="0"/>
              <w:autoSpaceDN w:val="0"/>
              <w:adjustRightInd w:val="0"/>
              <w:spacing w:before="20" w:after="20" w:line="276" w:lineRule="auto"/>
              <w:rPr>
                <w:b/>
                <w:sz w:val="24"/>
                <w:szCs w:val="24"/>
              </w:rPr>
            </w:pPr>
            <w:r w:rsidRPr="000A0924">
              <w:rPr>
                <w:b/>
                <w:sz w:val="24"/>
                <w:szCs w:val="24"/>
              </w:rPr>
              <w:t>Pratik Uygulama ve Geri Bildirim – I</w:t>
            </w:r>
          </w:p>
          <w:p w14:paraId="246FB901" w14:textId="77777777" w:rsidR="00EE69DA" w:rsidRPr="000A0924" w:rsidRDefault="00EE69DA" w:rsidP="00EE69DA">
            <w:pPr>
              <w:pStyle w:val="AralkYok"/>
              <w:widowControl w:val="0"/>
              <w:numPr>
                <w:ilvl w:val="0"/>
                <w:numId w:val="26"/>
              </w:numPr>
              <w:autoSpaceDE w:val="0"/>
              <w:autoSpaceDN w:val="0"/>
              <w:adjustRightInd w:val="0"/>
              <w:spacing w:before="20" w:after="20" w:line="276" w:lineRule="auto"/>
              <w:rPr>
                <w:sz w:val="24"/>
                <w:szCs w:val="24"/>
              </w:rPr>
            </w:pPr>
            <w:r w:rsidRPr="000A0924">
              <w:rPr>
                <w:sz w:val="24"/>
                <w:szCs w:val="24"/>
              </w:rPr>
              <w:t>Katılımcıların kendi araştırma projeleri üzerinde çalışmaları</w:t>
            </w:r>
          </w:p>
          <w:p w14:paraId="6D1914AE" w14:textId="77777777" w:rsidR="00EE69DA" w:rsidRPr="000A0924" w:rsidRDefault="00EE69DA" w:rsidP="00EE69DA">
            <w:pPr>
              <w:pStyle w:val="AralkYok"/>
              <w:widowControl w:val="0"/>
              <w:numPr>
                <w:ilvl w:val="1"/>
                <w:numId w:val="26"/>
              </w:numPr>
              <w:autoSpaceDE w:val="0"/>
              <w:autoSpaceDN w:val="0"/>
              <w:adjustRightInd w:val="0"/>
              <w:spacing w:before="20" w:after="20" w:line="276" w:lineRule="auto"/>
              <w:rPr>
                <w:sz w:val="24"/>
                <w:szCs w:val="24"/>
              </w:rPr>
            </w:pPr>
            <w:r w:rsidRPr="000A0924">
              <w:rPr>
                <w:sz w:val="24"/>
                <w:szCs w:val="24"/>
              </w:rPr>
              <w:t>Akademik bir yayın seçme</w:t>
            </w:r>
          </w:p>
          <w:p w14:paraId="763B55B0" w14:textId="77777777" w:rsidR="00EE69DA" w:rsidRPr="000A0924" w:rsidRDefault="00EE69DA" w:rsidP="00EE69DA">
            <w:pPr>
              <w:pStyle w:val="AralkYok"/>
              <w:widowControl w:val="0"/>
              <w:numPr>
                <w:ilvl w:val="1"/>
                <w:numId w:val="26"/>
              </w:numPr>
              <w:autoSpaceDE w:val="0"/>
              <w:autoSpaceDN w:val="0"/>
              <w:adjustRightInd w:val="0"/>
              <w:spacing w:before="20" w:after="20" w:line="276" w:lineRule="auto"/>
              <w:rPr>
                <w:sz w:val="24"/>
                <w:szCs w:val="24"/>
              </w:rPr>
            </w:pPr>
            <w:r w:rsidRPr="000A0924">
              <w:rPr>
                <w:sz w:val="24"/>
                <w:szCs w:val="24"/>
              </w:rPr>
              <w:t>Seçilen akademik yayına ulaşma</w:t>
            </w:r>
          </w:p>
          <w:p w14:paraId="5D533227" w14:textId="77777777" w:rsidR="00EE69DA" w:rsidRPr="000A0924" w:rsidRDefault="00EE69DA" w:rsidP="00EE69DA">
            <w:pPr>
              <w:pStyle w:val="AralkYok"/>
              <w:widowControl w:val="0"/>
              <w:numPr>
                <w:ilvl w:val="1"/>
                <w:numId w:val="26"/>
              </w:numPr>
              <w:autoSpaceDE w:val="0"/>
              <w:autoSpaceDN w:val="0"/>
              <w:adjustRightInd w:val="0"/>
              <w:spacing w:before="20" w:after="20" w:line="276" w:lineRule="auto"/>
              <w:rPr>
                <w:sz w:val="24"/>
                <w:szCs w:val="24"/>
              </w:rPr>
            </w:pPr>
            <w:r w:rsidRPr="000A0924">
              <w:rPr>
                <w:sz w:val="24"/>
                <w:szCs w:val="24"/>
              </w:rPr>
              <w:t xml:space="preserve">Seçilen akademik yayını okuma, anlama, değerlendirme ve sınıf ortamında nasıl kullanılabileceği konusunda kısa bir sunu hazırlama  </w:t>
            </w:r>
          </w:p>
          <w:p w14:paraId="58BF7502" w14:textId="5BB7EDB0" w:rsidR="00EE69DA" w:rsidRPr="000A0924" w:rsidRDefault="00EE69DA" w:rsidP="00EE69DA">
            <w:pPr>
              <w:spacing w:before="20" w:after="20" w:line="276" w:lineRule="auto"/>
              <w:rPr>
                <w:b/>
                <w:sz w:val="24"/>
                <w:szCs w:val="24"/>
              </w:rPr>
            </w:pPr>
            <w:r w:rsidRPr="000A0924">
              <w:rPr>
                <w:sz w:val="24"/>
                <w:szCs w:val="24"/>
              </w:rPr>
              <w:t>Katılımcıların projelerinin değerlendirilmesi ve geri bildirim almaları</w:t>
            </w:r>
          </w:p>
        </w:tc>
        <w:tc>
          <w:tcPr>
            <w:tcW w:w="1060" w:type="dxa"/>
            <w:vAlign w:val="center"/>
          </w:tcPr>
          <w:p w14:paraId="43F8BBCC" w14:textId="3A266BE1" w:rsidR="00EE69DA" w:rsidRPr="000A0924" w:rsidRDefault="00EE69DA" w:rsidP="00F9451A">
            <w:pPr>
              <w:spacing w:line="276" w:lineRule="auto"/>
              <w:jc w:val="center"/>
              <w:rPr>
                <w:bCs/>
                <w:color w:val="000000"/>
                <w:sz w:val="24"/>
                <w:szCs w:val="24"/>
              </w:rPr>
            </w:pPr>
            <w:r>
              <w:rPr>
                <w:bCs/>
                <w:color w:val="000000"/>
                <w:sz w:val="24"/>
                <w:szCs w:val="24"/>
              </w:rPr>
              <w:t>6</w:t>
            </w:r>
          </w:p>
        </w:tc>
      </w:tr>
      <w:tr w:rsidR="00F9451A" w:rsidRPr="000A0924" w14:paraId="4D4AF594" w14:textId="77777777" w:rsidTr="00760B8F">
        <w:trPr>
          <w:jc w:val="center"/>
        </w:trPr>
        <w:tc>
          <w:tcPr>
            <w:tcW w:w="8572" w:type="dxa"/>
          </w:tcPr>
          <w:p w14:paraId="32B2EFED" w14:textId="77777777" w:rsidR="00F9451A" w:rsidRPr="000A0924" w:rsidRDefault="00F9451A" w:rsidP="00F9451A">
            <w:pPr>
              <w:spacing w:before="20" w:after="20" w:line="276" w:lineRule="auto"/>
              <w:ind w:right="-567"/>
              <w:rPr>
                <w:b/>
                <w:sz w:val="24"/>
                <w:szCs w:val="24"/>
              </w:rPr>
            </w:pPr>
            <w:r w:rsidRPr="000A0924">
              <w:rPr>
                <w:b/>
                <w:sz w:val="24"/>
                <w:szCs w:val="24"/>
              </w:rPr>
              <w:t xml:space="preserve">Akademik Yazmanın Unsurları </w:t>
            </w:r>
          </w:p>
          <w:p w14:paraId="15AB2447" w14:textId="77777777" w:rsidR="00F9451A" w:rsidRPr="000A0924" w:rsidRDefault="00F9451A" w:rsidP="00F9451A">
            <w:pPr>
              <w:pStyle w:val="ListeParagraf"/>
              <w:numPr>
                <w:ilvl w:val="0"/>
                <w:numId w:val="24"/>
              </w:numPr>
              <w:spacing w:before="20" w:beforeAutospacing="0" w:after="20" w:afterAutospacing="0" w:line="276" w:lineRule="auto"/>
              <w:ind w:right="-567"/>
              <w:rPr>
                <w:lang w:val="tr-TR"/>
              </w:rPr>
            </w:pPr>
            <w:r w:rsidRPr="000A0924">
              <w:rPr>
                <w:lang w:val="tr-TR"/>
              </w:rPr>
              <w:t>Akademik yazının özellikleri</w:t>
            </w:r>
          </w:p>
          <w:p w14:paraId="619B6EB7" w14:textId="77777777" w:rsidR="00F9451A" w:rsidRPr="000A0924" w:rsidRDefault="00F9451A" w:rsidP="00F9451A">
            <w:pPr>
              <w:pStyle w:val="ListeParagraf"/>
              <w:numPr>
                <w:ilvl w:val="0"/>
                <w:numId w:val="24"/>
              </w:numPr>
              <w:spacing w:before="20" w:beforeAutospacing="0" w:after="20" w:afterAutospacing="0" w:line="276" w:lineRule="auto"/>
              <w:ind w:right="-567"/>
              <w:rPr>
                <w:lang w:val="tr-TR"/>
              </w:rPr>
            </w:pPr>
            <w:r w:rsidRPr="000A0924">
              <w:rPr>
                <w:lang w:val="tr-TR"/>
              </w:rPr>
              <w:t>(Akademik) Yazmaya başlamadan önce bilinmesi gerekenler</w:t>
            </w:r>
          </w:p>
          <w:p w14:paraId="22F341CB" w14:textId="77777777" w:rsidR="00F9451A" w:rsidRPr="000A0924" w:rsidRDefault="00F9451A" w:rsidP="00F9451A">
            <w:pPr>
              <w:pStyle w:val="ListeParagraf"/>
              <w:numPr>
                <w:ilvl w:val="0"/>
                <w:numId w:val="24"/>
              </w:numPr>
              <w:spacing w:before="20" w:beforeAutospacing="0" w:after="20" w:afterAutospacing="0" w:line="276" w:lineRule="auto"/>
              <w:ind w:right="-567"/>
              <w:rPr>
                <w:lang w:val="tr-TR"/>
              </w:rPr>
            </w:pPr>
            <w:r w:rsidRPr="000A0924">
              <w:rPr>
                <w:lang w:val="tr-TR"/>
              </w:rPr>
              <w:t xml:space="preserve">Akademik yazıda </w:t>
            </w:r>
            <w:r w:rsidR="00277E5F">
              <w:rPr>
                <w:lang w:val="tr-TR"/>
              </w:rPr>
              <w:t xml:space="preserve">cümlenin ve </w:t>
            </w:r>
            <w:r w:rsidRPr="000A0924">
              <w:rPr>
                <w:lang w:val="tr-TR"/>
              </w:rPr>
              <w:t>paragrafın yapısı</w:t>
            </w:r>
          </w:p>
          <w:p w14:paraId="692FBE05" w14:textId="77777777" w:rsidR="00F9451A" w:rsidRPr="000A0924" w:rsidRDefault="00F9451A" w:rsidP="00F9451A">
            <w:pPr>
              <w:pStyle w:val="ListeParagraf"/>
              <w:numPr>
                <w:ilvl w:val="0"/>
                <w:numId w:val="24"/>
              </w:numPr>
              <w:spacing w:before="20" w:beforeAutospacing="0" w:after="20" w:afterAutospacing="0" w:line="276" w:lineRule="auto"/>
              <w:ind w:right="-567"/>
              <w:rPr>
                <w:lang w:val="tr-TR"/>
              </w:rPr>
            </w:pPr>
            <w:r w:rsidRPr="000A0924">
              <w:rPr>
                <w:lang w:val="tr-TR"/>
              </w:rPr>
              <w:t>Eleştirel düşünme ve yazma</w:t>
            </w:r>
          </w:p>
          <w:p w14:paraId="6799A546" w14:textId="77777777" w:rsidR="00CB0D4D" w:rsidRPr="00CB0D4D" w:rsidRDefault="00F9451A">
            <w:pPr>
              <w:pStyle w:val="ListeParagraf"/>
              <w:numPr>
                <w:ilvl w:val="0"/>
                <w:numId w:val="24"/>
              </w:numPr>
              <w:spacing w:before="20" w:beforeAutospacing="0" w:after="20" w:afterAutospacing="0" w:line="276" w:lineRule="auto"/>
              <w:ind w:right="-567"/>
              <w:rPr>
                <w:lang w:val="tr-TR"/>
              </w:rPr>
            </w:pPr>
            <w:r w:rsidRPr="000A0924">
              <w:rPr>
                <w:lang w:val="tr-TR"/>
              </w:rPr>
              <w:t>Redaksiyon ve redaksiyonun önemi</w:t>
            </w:r>
          </w:p>
        </w:tc>
        <w:tc>
          <w:tcPr>
            <w:tcW w:w="1060" w:type="dxa"/>
            <w:vAlign w:val="center"/>
          </w:tcPr>
          <w:p w14:paraId="0C665802" w14:textId="77777777" w:rsidR="00F9451A" w:rsidRPr="000A0924" w:rsidRDefault="00F9451A" w:rsidP="00F9451A">
            <w:pPr>
              <w:spacing w:line="276" w:lineRule="auto"/>
              <w:jc w:val="center"/>
              <w:rPr>
                <w:bCs/>
                <w:color w:val="000000"/>
                <w:sz w:val="24"/>
                <w:szCs w:val="24"/>
              </w:rPr>
            </w:pPr>
            <w:r w:rsidRPr="000A0924">
              <w:rPr>
                <w:bCs/>
                <w:color w:val="000000"/>
                <w:sz w:val="24"/>
                <w:szCs w:val="24"/>
              </w:rPr>
              <w:t>2</w:t>
            </w:r>
          </w:p>
        </w:tc>
      </w:tr>
      <w:tr w:rsidR="001E2722" w:rsidRPr="000A0924" w14:paraId="430E5B00" w14:textId="77777777" w:rsidTr="00760B8F">
        <w:trPr>
          <w:jc w:val="center"/>
        </w:trPr>
        <w:tc>
          <w:tcPr>
            <w:tcW w:w="8572" w:type="dxa"/>
          </w:tcPr>
          <w:p w14:paraId="4FBC1917" w14:textId="77777777" w:rsidR="001E2722" w:rsidRPr="000A0924" w:rsidRDefault="001E2722" w:rsidP="001E2722">
            <w:pPr>
              <w:spacing w:before="20" w:after="20" w:line="276" w:lineRule="auto"/>
              <w:ind w:right="-567"/>
              <w:rPr>
                <w:b/>
                <w:sz w:val="24"/>
                <w:szCs w:val="24"/>
              </w:rPr>
            </w:pPr>
            <w:r w:rsidRPr="000A0924">
              <w:rPr>
                <w:b/>
                <w:sz w:val="24"/>
                <w:szCs w:val="24"/>
              </w:rPr>
              <w:t>Kaynak Gösterme ve İntihal</w:t>
            </w:r>
          </w:p>
          <w:p w14:paraId="7E1B5786" w14:textId="77777777" w:rsidR="001E2722" w:rsidRPr="000A0924" w:rsidRDefault="001E2722" w:rsidP="001E2722">
            <w:pPr>
              <w:pStyle w:val="ListeParagraf"/>
              <w:numPr>
                <w:ilvl w:val="0"/>
                <w:numId w:val="23"/>
              </w:numPr>
              <w:spacing w:before="20" w:beforeAutospacing="0" w:after="20" w:afterAutospacing="0" w:line="276" w:lineRule="auto"/>
              <w:ind w:right="-567"/>
              <w:rPr>
                <w:lang w:val="tr-TR"/>
              </w:rPr>
            </w:pPr>
            <w:r w:rsidRPr="000A0924">
              <w:rPr>
                <w:lang w:val="tr-TR"/>
              </w:rPr>
              <w:t>İntihal, alıntı, doğrudan alıntı ve intihalden kaçınma</w:t>
            </w:r>
          </w:p>
          <w:p w14:paraId="79F9BD84" w14:textId="77777777" w:rsidR="001E2722" w:rsidRPr="000A0924" w:rsidRDefault="001E2722" w:rsidP="001E2722">
            <w:pPr>
              <w:pStyle w:val="ListeParagraf"/>
              <w:numPr>
                <w:ilvl w:val="0"/>
                <w:numId w:val="23"/>
              </w:numPr>
              <w:spacing w:before="20" w:beforeAutospacing="0" w:after="20" w:afterAutospacing="0" w:line="276" w:lineRule="auto"/>
              <w:ind w:right="-567"/>
              <w:rPr>
                <w:lang w:val="tr-TR"/>
              </w:rPr>
            </w:pPr>
            <w:r w:rsidRPr="000A0924">
              <w:rPr>
                <w:lang w:val="tr-TR"/>
              </w:rPr>
              <w:t xml:space="preserve">İntihale yol açan hatalar </w:t>
            </w:r>
          </w:p>
          <w:p w14:paraId="7CE86B4F" w14:textId="77777777" w:rsidR="001E2722" w:rsidRPr="000A0924" w:rsidRDefault="001E2722" w:rsidP="001E2722">
            <w:pPr>
              <w:pStyle w:val="ListeParagraf"/>
              <w:numPr>
                <w:ilvl w:val="0"/>
                <w:numId w:val="23"/>
              </w:numPr>
              <w:spacing w:before="20" w:beforeAutospacing="0" w:after="20" w:afterAutospacing="0" w:line="276" w:lineRule="auto"/>
              <w:ind w:right="-567"/>
              <w:rPr>
                <w:lang w:val="tr-TR"/>
              </w:rPr>
            </w:pPr>
            <w:r w:rsidRPr="000A0924">
              <w:rPr>
                <w:lang w:val="tr-TR"/>
              </w:rPr>
              <w:t xml:space="preserve">İntihali denetleyen yazılımlar </w:t>
            </w:r>
          </w:p>
          <w:p w14:paraId="7B69A75D" w14:textId="77777777" w:rsidR="001E2722" w:rsidRPr="000A0924" w:rsidRDefault="001E2722" w:rsidP="001E2722">
            <w:pPr>
              <w:pStyle w:val="ListeParagraf"/>
              <w:numPr>
                <w:ilvl w:val="0"/>
                <w:numId w:val="23"/>
              </w:numPr>
              <w:spacing w:before="20" w:beforeAutospacing="0" w:after="20" w:afterAutospacing="0" w:line="276" w:lineRule="auto"/>
              <w:ind w:right="-567"/>
              <w:rPr>
                <w:lang w:val="tr-TR"/>
              </w:rPr>
            </w:pPr>
            <w:r w:rsidRPr="000A0924">
              <w:rPr>
                <w:lang w:val="tr-TR"/>
              </w:rPr>
              <w:t>Akademik etik</w:t>
            </w:r>
          </w:p>
          <w:p w14:paraId="1F4689C2" w14:textId="77777777" w:rsidR="001E2722" w:rsidRPr="000A0924" w:rsidRDefault="001E2722" w:rsidP="001E2722">
            <w:pPr>
              <w:pStyle w:val="ListeParagraf"/>
              <w:numPr>
                <w:ilvl w:val="0"/>
                <w:numId w:val="23"/>
              </w:numPr>
              <w:spacing w:before="20" w:beforeAutospacing="0" w:after="20" w:afterAutospacing="0" w:line="276" w:lineRule="auto"/>
              <w:ind w:right="-567"/>
              <w:rPr>
                <w:lang w:val="tr-TR"/>
              </w:rPr>
            </w:pPr>
            <w:r w:rsidRPr="000A0924">
              <w:rPr>
                <w:lang w:val="tr-TR"/>
              </w:rPr>
              <w:t>Alıntı yaparken ihtiyaç duyulan bilgiler</w:t>
            </w:r>
          </w:p>
          <w:p w14:paraId="701F8B66" w14:textId="77777777" w:rsidR="001E2722" w:rsidRPr="000A0924" w:rsidRDefault="001E2722" w:rsidP="001E2722">
            <w:pPr>
              <w:pStyle w:val="ListeParagraf"/>
              <w:numPr>
                <w:ilvl w:val="0"/>
                <w:numId w:val="23"/>
              </w:numPr>
              <w:spacing w:before="20" w:beforeAutospacing="0" w:after="20" w:afterAutospacing="0" w:line="276" w:lineRule="auto"/>
              <w:ind w:right="-567"/>
              <w:rPr>
                <w:lang w:val="tr-TR"/>
              </w:rPr>
            </w:pPr>
            <w:r w:rsidRPr="000A0924">
              <w:rPr>
                <w:lang w:val="tr-TR"/>
              </w:rPr>
              <w:t>Alıntı stilleri</w:t>
            </w:r>
          </w:p>
          <w:p w14:paraId="0533C38A" w14:textId="77777777" w:rsidR="001E2722" w:rsidRPr="000A0924" w:rsidRDefault="001E2722" w:rsidP="001E2722">
            <w:pPr>
              <w:pStyle w:val="ListeParagraf"/>
              <w:numPr>
                <w:ilvl w:val="0"/>
                <w:numId w:val="23"/>
              </w:numPr>
              <w:spacing w:before="20" w:beforeAutospacing="0" w:after="20" w:afterAutospacing="0" w:line="276" w:lineRule="auto"/>
              <w:ind w:right="-567"/>
              <w:rPr>
                <w:lang w:val="tr-TR"/>
              </w:rPr>
            </w:pPr>
            <w:r w:rsidRPr="000A0924">
              <w:rPr>
                <w:lang w:val="tr-TR"/>
              </w:rPr>
              <w:lastRenderedPageBreak/>
              <w:t>Kaynakça oluşturma</w:t>
            </w:r>
          </w:p>
          <w:p w14:paraId="2DE145CC" w14:textId="77777777" w:rsidR="001E2722" w:rsidRPr="000A0924" w:rsidRDefault="001E2722" w:rsidP="001E2722">
            <w:pPr>
              <w:pStyle w:val="ListeParagraf"/>
              <w:numPr>
                <w:ilvl w:val="1"/>
                <w:numId w:val="23"/>
              </w:numPr>
              <w:spacing w:before="20" w:beforeAutospacing="0" w:after="20" w:afterAutospacing="0" w:line="276" w:lineRule="auto"/>
              <w:ind w:right="-567"/>
              <w:rPr>
                <w:lang w:val="tr-TR"/>
              </w:rPr>
            </w:pPr>
            <w:r w:rsidRPr="000A0924">
              <w:rPr>
                <w:lang w:val="tr-TR"/>
              </w:rPr>
              <w:t>Referans üreticiler</w:t>
            </w:r>
          </w:p>
          <w:p w14:paraId="363F7395" w14:textId="77777777" w:rsidR="001E2722" w:rsidRPr="000A0924" w:rsidRDefault="001E2722" w:rsidP="001E2722">
            <w:pPr>
              <w:pStyle w:val="ListeParagraf"/>
              <w:numPr>
                <w:ilvl w:val="1"/>
                <w:numId w:val="23"/>
              </w:numPr>
              <w:spacing w:before="20" w:beforeAutospacing="0" w:after="20" w:afterAutospacing="0" w:line="276" w:lineRule="auto"/>
              <w:ind w:right="-567"/>
              <w:rPr>
                <w:lang w:val="tr-TR"/>
              </w:rPr>
            </w:pPr>
            <w:r w:rsidRPr="000A0924">
              <w:rPr>
                <w:lang w:val="tr-TR"/>
              </w:rPr>
              <w:t>Kaynakça oluşturma yazılımları</w:t>
            </w:r>
          </w:p>
          <w:p w14:paraId="3B41F81E" w14:textId="77777777" w:rsidR="001E2722" w:rsidRPr="000A0924" w:rsidRDefault="001E2722" w:rsidP="001E2722">
            <w:pPr>
              <w:pStyle w:val="ListeParagraf"/>
              <w:numPr>
                <w:ilvl w:val="1"/>
                <w:numId w:val="23"/>
              </w:numPr>
              <w:spacing w:before="20" w:beforeAutospacing="0" w:after="20" w:afterAutospacing="0" w:line="276" w:lineRule="auto"/>
              <w:ind w:right="-567"/>
              <w:rPr>
                <w:lang w:val="tr-TR"/>
              </w:rPr>
            </w:pPr>
            <w:r w:rsidRPr="000A0924">
              <w:rPr>
                <w:lang w:val="tr-TR"/>
              </w:rPr>
              <w:t>Diğer yöntemler</w:t>
            </w:r>
          </w:p>
        </w:tc>
        <w:tc>
          <w:tcPr>
            <w:tcW w:w="1060" w:type="dxa"/>
            <w:vAlign w:val="center"/>
          </w:tcPr>
          <w:p w14:paraId="6CD85A55" w14:textId="62296568" w:rsidR="001E2722" w:rsidRPr="000A0924" w:rsidRDefault="00B230AF" w:rsidP="001E2722">
            <w:pPr>
              <w:spacing w:line="276" w:lineRule="auto"/>
              <w:jc w:val="center"/>
              <w:rPr>
                <w:bCs/>
                <w:color w:val="000000"/>
                <w:sz w:val="24"/>
                <w:szCs w:val="24"/>
              </w:rPr>
            </w:pPr>
            <w:r>
              <w:rPr>
                <w:bCs/>
                <w:color w:val="000000"/>
                <w:sz w:val="24"/>
                <w:szCs w:val="24"/>
              </w:rPr>
              <w:lastRenderedPageBreak/>
              <w:t>5</w:t>
            </w:r>
          </w:p>
        </w:tc>
      </w:tr>
      <w:tr w:rsidR="001E2722" w:rsidRPr="000A0924" w14:paraId="0BFCEE03" w14:textId="77777777" w:rsidTr="00760B8F">
        <w:trPr>
          <w:jc w:val="center"/>
        </w:trPr>
        <w:tc>
          <w:tcPr>
            <w:tcW w:w="8572" w:type="dxa"/>
          </w:tcPr>
          <w:p w14:paraId="18C5ED0A" w14:textId="77777777" w:rsidR="001E2722" w:rsidRPr="000A0924" w:rsidRDefault="001E2722" w:rsidP="001E2722">
            <w:pPr>
              <w:spacing w:before="20" w:after="20" w:line="276" w:lineRule="auto"/>
              <w:ind w:right="-567"/>
              <w:rPr>
                <w:b/>
                <w:sz w:val="24"/>
                <w:szCs w:val="24"/>
                <w:lang w:eastAsia="en-US"/>
              </w:rPr>
            </w:pPr>
            <w:r w:rsidRPr="000A0924">
              <w:rPr>
                <w:b/>
                <w:sz w:val="24"/>
                <w:szCs w:val="24"/>
                <w:lang w:eastAsia="en-US"/>
              </w:rPr>
              <w:lastRenderedPageBreak/>
              <w:t>Literatür Taraması ve Kaynak Bulma</w:t>
            </w:r>
          </w:p>
          <w:p w14:paraId="7C234A88" w14:textId="77777777" w:rsidR="001E2722" w:rsidRPr="000A0924" w:rsidRDefault="001E2722" w:rsidP="001E2722">
            <w:pPr>
              <w:pStyle w:val="ListeParagraf"/>
              <w:numPr>
                <w:ilvl w:val="0"/>
                <w:numId w:val="25"/>
              </w:numPr>
              <w:spacing w:before="20" w:beforeAutospacing="0" w:after="20" w:afterAutospacing="0" w:line="276" w:lineRule="auto"/>
              <w:ind w:right="-567"/>
              <w:rPr>
                <w:lang w:val="tr-TR"/>
              </w:rPr>
            </w:pPr>
            <w:r w:rsidRPr="000A0924">
              <w:rPr>
                <w:lang w:val="tr-TR"/>
              </w:rPr>
              <w:t>Neden literatür tararız?</w:t>
            </w:r>
          </w:p>
          <w:p w14:paraId="70EF428F" w14:textId="77777777" w:rsidR="001E2722" w:rsidRPr="000A0924" w:rsidRDefault="001E2722" w:rsidP="001E2722">
            <w:pPr>
              <w:pStyle w:val="ListeParagraf"/>
              <w:numPr>
                <w:ilvl w:val="0"/>
                <w:numId w:val="25"/>
              </w:numPr>
              <w:spacing w:before="20" w:beforeAutospacing="0" w:after="20" w:afterAutospacing="0" w:line="276" w:lineRule="auto"/>
              <w:ind w:right="-567"/>
              <w:rPr>
                <w:lang w:val="tr-TR"/>
              </w:rPr>
            </w:pPr>
            <w:r w:rsidRPr="000A0924">
              <w:rPr>
                <w:lang w:val="tr-TR"/>
              </w:rPr>
              <w:t>Bilgi türleri</w:t>
            </w:r>
          </w:p>
          <w:p w14:paraId="25D94B3B" w14:textId="77777777" w:rsidR="001E2722" w:rsidRPr="000A0924" w:rsidRDefault="001E2722" w:rsidP="001E2722">
            <w:pPr>
              <w:pStyle w:val="ListeParagraf"/>
              <w:numPr>
                <w:ilvl w:val="0"/>
                <w:numId w:val="25"/>
              </w:numPr>
              <w:spacing w:before="20" w:beforeAutospacing="0" w:after="20" w:afterAutospacing="0" w:line="276" w:lineRule="auto"/>
              <w:ind w:right="-567"/>
              <w:rPr>
                <w:lang w:val="tr-TR"/>
              </w:rPr>
            </w:pPr>
            <w:r w:rsidRPr="000A0924">
              <w:rPr>
                <w:lang w:val="tr-TR"/>
              </w:rPr>
              <w:t>Veri tabanları</w:t>
            </w:r>
          </w:p>
          <w:p w14:paraId="1C27E3D6" w14:textId="77777777" w:rsidR="001E2722" w:rsidRPr="000A0924" w:rsidRDefault="001E2722" w:rsidP="001E2722">
            <w:pPr>
              <w:pStyle w:val="ListeParagraf"/>
              <w:numPr>
                <w:ilvl w:val="0"/>
                <w:numId w:val="25"/>
              </w:numPr>
              <w:spacing w:before="20" w:beforeAutospacing="0" w:after="20" w:afterAutospacing="0" w:line="276" w:lineRule="auto"/>
              <w:ind w:right="-567"/>
              <w:rPr>
                <w:lang w:val="tr-TR"/>
              </w:rPr>
            </w:pPr>
            <w:r w:rsidRPr="000A0924">
              <w:rPr>
                <w:lang w:val="tr-TR"/>
              </w:rPr>
              <w:t>Araştırma teknikleri</w:t>
            </w:r>
          </w:p>
          <w:p w14:paraId="415C5492" w14:textId="77777777" w:rsidR="001E2722" w:rsidRPr="000A0924" w:rsidRDefault="001E2722" w:rsidP="001E2722">
            <w:pPr>
              <w:pStyle w:val="ListeParagraf"/>
              <w:numPr>
                <w:ilvl w:val="1"/>
                <w:numId w:val="25"/>
              </w:numPr>
              <w:spacing w:before="20" w:beforeAutospacing="0" w:after="20" w:afterAutospacing="0" w:line="276" w:lineRule="auto"/>
              <w:ind w:right="-567"/>
              <w:rPr>
                <w:lang w:val="tr-TR"/>
              </w:rPr>
            </w:pPr>
            <w:r w:rsidRPr="000A0924">
              <w:rPr>
                <w:lang w:val="tr-TR"/>
              </w:rPr>
              <w:t xml:space="preserve">Anahtar kelime ile arama </w:t>
            </w:r>
          </w:p>
          <w:p w14:paraId="0E2537FD" w14:textId="77777777" w:rsidR="001E2722" w:rsidRPr="000A0924" w:rsidRDefault="001E2722" w:rsidP="001E2722">
            <w:pPr>
              <w:pStyle w:val="ListeParagraf"/>
              <w:numPr>
                <w:ilvl w:val="1"/>
                <w:numId w:val="25"/>
              </w:numPr>
              <w:spacing w:before="20" w:beforeAutospacing="0" w:after="20" w:afterAutospacing="0" w:line="276" w:lineRule="auto"/>
              <w:ind w:right="-567"/>
              <w:rPr>
                <w:lang w:val="tr-TR"/>
              </w:rPr>
            </w:pPr>
            <w:r w:rsidRPr="000A0924">
              <w:rPr>
                <w:lang w:val="tr-TR"/>
              </w:rPr>
              <w:t>Alternatif terimler ile arama</w:t>
            </w:r>
          </w:p>
          <w:p w14:paraId="44E19B4F" w14:textId="77777777" w:rsidR="001E2722" w:rsidRPr="000A0924" w:rsidRDefault="001E2722" w:rsidP="001E2722">
            <w:pPr>
              <w:pStyle w:val="ListeParagraf"/>
              <w:numPr>
                <w:ilvl w:val="1"/>
                <w:numId w:val="25"/>
              </w:numPr>
              <w:spacing w:before="20" w:beforeAutospacing="0" w:after="20" w:afterAutospacing="0" w:line="276" w:lineRule="auto"/>
              <w:ind w:right="-567"/>
              <w:rPr>
                <w:lang w:val="tr-TR"/>
              </w:rPr>
            </w:pPr>
            <w:r w:rsidRPr="000A0924">
              <w:rPr>
                <w:lang w:val="tr-TR"/>
              </w:rPr>
              <w:t xml:space="preserve">Kaynakça yardımı ile arama </w:t>
            </w:r>
          </w:p>
          <w:p w14:paraId="1E0FFA98" w14:textId="77777777" w:rsidR="001E2722" w:rsidRPr="000A0924" w:rsidRDefault="001E2722" w:rsidP="001E2722">
            <w:pPr>
              <w:pStyle w:val="ListeParagraf"/>
              <w:numPr>
                <w:ilvl w:val="1"/>
                <w:numId w:val="25"/>
              </w:numPr>
              <w:spacing w:before="20" w:beforeAutospacing="0" w:after="20" w:afterAutospacing="0" w:line="276" w:lineRule="auto"/>
              <w:ind w:right="-567"/>
              <w:rPr>
                <w:lang w:val="tr-TR"/>
              </w:rPr>
            </w:pPr>
            <w:r w:rsidRPr="000A0924">
              <w:rPr>
                <w:lang w:val="tr-TR"/>
              </w:rPr>
              <w:t xml:space="preserve">Uyarı sistemi kurarak arama </w:t>
            </w:r>
          </w:p>
          <w:p w14:paraId="660D6B57" w14:textId="77777777" w:rsidR="001E2722" w:rsidRPr="000A0924" w:rsidRDefault="001E2722" w:rsidP="001E2722">
            <w:pPr>
              <w:pStyle w:val="ListeParagraf"/>
              <w:numPr>
                <w:ilvl w:val="1"/>
                <w:numId w:val="25"/>
              </w:numPr>
              <w:spacing w:before="20" w:beforeAutospacing="0" w:after="20" w:afterAutospacing="0" w:line="276" w:lineRule="auto"/>
              <w:ind w:right="-567"/>
              <w:rPr>
                <w:lang w:val="tr-TR"/>
              </w:rPr>
            </w:pPr>
            <w:r w:rsidRPr="000A0924">
              <w:rPr>
                <w:lang w:val="tr-TR"/>
              </w:rPr>
              <w:t xml:space="preserve">İleri düzey arama </w:t>
            </w:r>
          </w:p>
          <w:p w14:paraId="2BDBC571" w14:textId="77777777" w:rsidR="001E2722" w:rsidRPr="000A0924" w:rsidRDefault="001E2722" w:rsidP="001E2722">
            <w:pPr>
              <w:pStyle w:val="ListeParagraf"/>
              <w:numPr>
                <w:ilvl w:val="0"/>
                <w:numId w:val="25"/>
              </w:numPr>
              <w:spacing w:before="20" w:beforeAutospacing="0" w:after="20" w:afterAutospacing="0" w:line="276" w:lineRule="auto"/>
              <w:ind w:right="-567"/>
              <w:rPr>
                <w:b/>
                <w:lang w:val="tr-TR"/>
              </w:rPr>
            </w:pPr>
            <w:r w:rsidRPr="000A0924">
              <w:rPr>
                <w:lang w:val="tr-TR"/>
              </w:rPr>
              <w:t xml:space="preserve">Kaynaklara ulaşma </w:t>
            </w:r>
          </w:p>
        </w:tc>
        <w:tc>
          <w:tcPr>
            <w:tcW w:w="1060" w:type="dxa"/>
            <w:vAlign w:val="center"/>
          </w:tcPr>
          <w:p w14:paraId="29325BEA" w14:textId="2D1AC1DF" w:rsidR="001E2722" w:rsidRPr="000A0924" w:rsidRDefault="00B230AF" w:rsidP="001E2722">
            <w:pPr>
              <w:spacing w:line="276" w:lineRule="auto"/>
              <w:jc w:val="center"/>
              <w:rPr>
                <w:bCs/>
                <w:color w:val="000000"/>
                <w:sz w:val="24"/>
                <w:szCs w:val="24"/>
              </w:rPr>
            </w:pPr>
            <w:r>
              <w:rPr>
                <w:bCs/>
                <w:color w:val="000000"/>
                <w:sz w:val="24"/>
                <w:szCs w:val="24"/>
              </w:rPr>
              <w:t>5</w:t>
            </w:r>
          </w:p>
        </w:tc>
      </w:tr>
      <w:tr w:rsidR="001E2722" w:rsidRPr="000A0924" w14:paraId="1F1C39AF" w14:textId="77777777" w:rsidTr="00760B8F">
        <w:trPr>
          <w:jc w:val="center"/>
        </w:trPr>
        <w:tc>
          <w:tcPr>
            <w:tcW w:w="8572" w:type="dxa"/>
          </w:tcPr>
          <w:p w14:paraId="664FEC3B" w14:textId="77777777" w:rsidR="001E2722" w:rsidRPr="000A0924" w:rsidRDefault="001E2722" w:rsidP="001E2722">
            <w:pPr>
              <w:pStyle w:val="AralkYok"/>
              <w:widowControl w:val="0"/>
              <w:autoSpaceDE w:val="0"/>
              <w:autoSpaceDN w:val="0"/>
              <w:adjustRightInd w:val="0"/>
              <w:spacing w:before="20" w:after="20" w:line="276" w:lineRule="auto"/>
              <w:rPr>
                <w:b/>
                <w:sz w:val="24"/>
                <w:szCs w:val="24"/>
              </w:rPr>
            </w:pPr>
            <w:r w:rsidRPr="000A0924">
              <w:rPr>
                <w:b/>
                <w:sz w:val="24"/>
                <w:szCs w:val="24"/>
              </w:rPr>
              <w:t>Pratik Uygulama ve Geri Bildirim – II</w:t>
            </w:r>
          </w:p>
          <w:p w14:paraId="23267A3D" w14:textId="77777777" w:rsidR="001E2722" w:rsidRPr="000A0924" w:rsidRDefault="001E2722" w:rsidP="001E2722">
            <w:pPr>
              <w:pStyle w:val="AralkYok"/>
              <w:widowControl w:val="0"/>
              <w:numPr>
                <w:ilvl w:val="0"/>
                <w:numId w:val="26"/>
              </w:numPr>
              <w:autoSpaceDE w:val="0"/>
              <w:autoSpaceDN w:val="0"/>
              <w:adjustRightInd w:val="0"/>
              <w:spacing w:before="20" w:after="20" w:line="276" w:lineRule="auto"/>
              <w:rPr>
                <w:sz w:val="24"/>
                <w:szCs w:val="24"/>
              </w:rPr>
            </w:pPr>
            <w:r w:rsidRPr="000A0924">
              <w:rPr>
                <w:sz w:val="24"/>
                <w:szCs w:val="24"/>
              </w:rPr>
              <w:t>Katılımcıların kendi araştırma projeleri üzerinde çalışmaları</w:t>
            </w:r>
          </w:p>
          <w:p w14:paraId="162C31BB" w14:textId="77777777" w:rsidR="001E2722" w:rsidRPr="000A0924" w:rsidRDefault="001E2722" w:rsidP="001E2722">
            <w:pPr>
              <w:pStyle w:val="AralkYok"/>
              <w:widowControl w:val="0"/>
              <w:numPr>
                <w:ilvl w:val="1"/>
                <w:numId w:val="26"/>
              </w:numPr>
              <w:autoSpaceDE w:val="0"/>
              <w:autoSpaceDN w:val="0"/>
              <w:adjustRightInd w:val="0"/>
              <w:spacing w:before="20" w:after="20" w:line="276" w:lineRule="auto"/>
              <w:rPr>
                <w:sz w:val="24"/>
                <w:szCs w:val="24"/>
              </w:rPr>
            </w:pPr>
            <w:r w:rsidRPr="000A0924">
              <w:rPr>
                <w:sz w:val="24"/>
                <w:szCs w:val="24"/>
              </w:rPr>
              <w:t xml:space="preserve">Verilen konu ile ilgili kaynakçaya sahip bir sayfayı geçemeyen akademik yazı üretme </w:t>
            </w:r>
          </w:p>
          <w:p w14:paraId="387C95EC" w14:textId="77777777" w:rsidR="001E2722" w:rsidRPr="000A0924" w:rsidRDefault="001E2722" w:rsidP="001E2722">
            <w:pPr>
              <w:pStyle w:val="AralkYok"/>
              <w:widowControl w:val="0"/>
              <w:numPr>
                <w:ilvl w:val="0"/>
                <w:numId w:val="26"/>
              </w:numPr>
              <w:autoSpaceDE w:val="0"/>
              <w:autoSpaceDN w:val="0"/>
              <w:adjustRightInd w:val="0"/>
              <w:spacing w:before="20" w:after="20" w:line="276" w:lineRule="auto"/>
              <w:rPr>
                <w:b/>
                <w:sz w:val="24"/>
                <w:szCs w:val="24"/>
              </w:rPr>
            </w:pPr>
            <w:r w:rsidRPr="000A0924">
              <w:rPr>
                <w:sz w:val="24"/>
                <w:szCs w:val="24"/>
              </w:rPr>
              <w:t>Katılımcıların projelerinin değerlendirilmesi ve geri bildirim almaları</w:t>
            </w:r>
          </w:p>
        </w:tc>
        <w:tc>
          <w:tcPr>
            <w:tcW w:w="1060" w:type="dxa"/>
            <w:vAlign w:val="center"/>
          </w:tcPr>
          <w:p w14:paraId="1E90410C" w14:textId="7A2456D1" w:rsidR="001E2722" w:rsidRPr="000A0924" w:rsidRDefault="00B230AF" w:rsidP="001E2722">
            <w:pPr>
              <w:spacing w:line="276" w:lineRule="auto"/>
              <w:jc w:val="center"/>
              <w:rPr>
                <w:bCs/>
                <w:color w:val="000000"/>
                <w:sz w:val="24"/>
                <w:szCs w:val="24"/>
              </w:rPr>
            </w:pPr>
            <w:r>
              <w:rPr>
                <w:bCs/>
                <w:color w:val="000000"/>
                <w:sz w:val="24"/>
                <w:szCs w:val="24"/>
              </w:rPr>
              <w:t>6</w:t>
            </w:r>
          </w:p>
        </w:tc>
      </w:tr>
      <w:tr w:rsidR="001E2722" w:rsidRPr="000A0924" w14:paraId="2A6799D9" w14:textId="77777777" w:rsidTr="00760B8F">
        <w:trPr>
          <w:jc w:val="center"/>
        </w:trPr>
        <w:tc>
          <w:tcPr>
            <w:tcW w:w="8572" w:type="dxa"/>
          </w:tcPr>
          <w:p w14:paraId="18DDBDA0" w14:textId="77777777" w:rsidR="001E2722" w:rsidRPr="000A0924" w:rsidRDefault="001E2722" w:rsidP="001E2722">
            <w:pPr>
              <w:pStyle w:val="AralkYok"/>
              <w:widowControl w:val="0"/>
              <w:autoSpaceDE w:val="0"/>
              <w:autoSpaceDN w:val="0"/>
              <w:adjustRightInd w:val="0"/>
              <w:spacing w:before="20" w:after="20" w:line="276" w:lineRule="auto"/>
              <w:rPr>
                <w:b/>
                <w:sz w:val="24"/>
                <w:szCs w:val="24"/>
              </w:rPr>
            </w:pPr>
            <w:r w:rsidRPr="000A0924">
              <w:rPr>
                <w:b/>
                <w:sz w:val="24"/>
                <w:szCs w:val="24"/>
              </w:rPr>
              <w:t>Toplam</w:t>
            </w:r>
          </w:p>
        </w:tc>
        <w:tc>
          <w:tcPr>
            <w:tcW w:w="1060" w:type="dxa"/>
            <w:vAlign w:val="center"/>
          </w:tcPr>
          <w:p w14:paraId="0DC06ECE" w14:textId="73840458" w:rsidR="001E2722" w:rsidRPr="000A0924" w:rsidRDefault="00B230AF" w:rsidP="001E2722">
            <w:pPr>
              <w:spacing w:line="276" w:lineRule="auto"/>
              <w:jc w:val="center"/>
              <w:rPr>
                <w:bCs/>
                <w:color w:val="000000"/>
                <w:sz w:val="24"/>
                <w:szCs w:val="24"/>
              </w:rPr>
            </w:pPr>
            <w:r>
              <w:rPr>
                <w:bCs/>
                <w:color w:val="000000"/>
                <w:sz w:val="24"/>
                <w:szCs w:val="24"/>
              </w:rPr>
              <w:t>30</w:t>
            </w:r>
          </w:p>
        </w:tc>
      </w:tr>
    </w:tbl>
    <w:p w14:paraId="6385D878" w14:textId="77777777" w:rsidR="0052652D" w:rsidRPr="000A0924" w:rsidRDefault="0052652D" w:rsidP="0052652D">
      <w:pPr>
        <w:jc w:val="both"/>
        <w:rPr>
          <w:sz w:val="24"/>
          <w:szCs w:val="24"/>
        </w:rPr>
      </w:pPr>
    </w:p>
    <w:p w14:paraId="20CE6E1B" w14:textId="77777777" w:rsidR="000A0924" w:rsidRPr="000A0924" w:rsidRDefault="000A0924" w:rsidP="005578F7">
      <w:pPr>
        <w:pStyle w:val="ListeParagraf"/>
        <w:widowControl w:val="0"/>
        <w:numPr>
          <w:ilvl w:val="0"/>
          <w:numId w:val="1"/>
        </w:numPr>
        <w:autoSpaceDE w:val="0"/>
        <w:autoSpaceDN w:val="0"/>
        <w:adjustRightInd w:val="0"/>
        <w:spacing w:before="0" w:beforeAutospacing="0" w:after="0" w:afterAutospacing="0"/>
        <w:ind w:right="-87" w:hanging="357"/>
        <w:jc w:val="both"/>
        <w:rPr>
          <w:b/>
        </w:rPr>
      </w:pPr>
      <w:r w:rsidRPr="000A0924">
        <w:rPr>
          <w:b/>
        </w:rPr>
        <w:t>ÖĞRETİM YÖNTEM TEKNİK VE STRATEJİLERİ</w:t>
      </w:r>
    </w:p>
    <w:p w14:paraId="2A62B49D" w14:textId="77777777" w:rsidR="000A0924" w:rsidRPr="000A0924" w:rsidRDefault="000A0924" w:rsidP="005578F7">
      <w:pPr>
        <w:numPr>
          <w:ilvl w:val="0"/>
          <w:numId w:val="29"/>
        </w:numPr>
        <w:ind w:left="720" w:right="-87" w:hanging="357"/>
        <w:jc w:val="both"/>
        <w:rPr>
          <w:rFonts w:eastAsia="Calibri"/>
          <w:sz w:val="24"/>
          <w:szCs w:val="24"/>
          <w:lang w:eastAsia="en-US"/>
        </w:rPr>
      </w:pPr>
      <w:r w:rsidRPr="000A0924">
        <w:rPr>
          <w:rFonts w:eastAsia="Calibri"/>
          <w:sz w:val="24"/>
          <w:szCs w:val="24"/>
          <w:lang w:eastAsia="en-US"/>
        </w:rPr>
        <w:t xml:space="preserve">Eğitim faaliyeti yüz yüze eğitim yaklaşımıyla </w:t>
      </w:r>
      <w:r w:rsidR="00C444DA">
        <w:rPr>
          <w:rFonts w:eastAsia="Calibri"/>
          <w:sz w:val="24"/>
          <w:szCs w:val="24"/>
          <w:lang w:eastAsia="en-US"/>
        </w:rPr>
        <w:t>gerçekleştirilecektir.</w:t>
      </w:r>
    </w:p>
    <w:p w14:paraId="27B7A45B" w14:textId="77777777" w:rsidR="000A0924" w:rsidRDefault="000A0924" w:rsidP="005578F7">
      <w:pPr>
        <w:numPr>
          <w:ilvl w:val="0"/>
          <w:numId w:val="29"/>
        </w:numPr>
        <w:ind w:left="720" w:right="-87" w:hanging="357"/>
        <w:jc w:val="both"/>
        <w:rPr>
          <w:rFonts w:eastAsia="Calibri"/>
          <w:sz w:val="24"/>
          <w:szCs w:val="24"/>
          <w:lang w:eastAsia="en-US"/>
        </w:rPr>
      </w:pPr>
      <w:r w:rsidRPr="000A0924">
        <w:rPr>
          <w:rFonts w:eastAsia="Calibri"/>
          <w:sz w:val="24"/>
          <w:szCs w:val="24"/>
          <w:lang w:eastAsia="en-US"/>
        </w:rPr>
        <w:t xml:space="preserve">Programın hedeflerine ulaşmak için; uygulamalı, aktif öğrenme yöntem ve teknikleri kullanılacaktır. </w:t>
      </w:r>
    </w:p>
    <w:p w14:paraId="223DDD19" w14:textId="77777777" w:rsidR="00921D2A" w:rsidRPr="000A0924" w:rsidRDefault="00921D2A" w:rsidP="005578F7">
      <w:pPr>
        <w:ind w:left="720" w:right="-87"/>
        <w:jc w:val="both"/>
        <w:rPr>
          <w:rFonts w:eastAsia="Calibri"/>
          <w:sz w:val="24"/>
          <w:szCs w:val="24"/>
          <w:lang w:eastAsia="en-US"/>
        </w:rPr>
      </w:pPr>
    </w:p>
    <w:p w14:paraId="4B290F2D" w14:textId="77777777" w:rsidR="000A0924" w:rsidRPr="000A0924" w:rsidRDefault="000A0924" w:rsidP="005578F7">
      <w:pPr>
        <w:pStyle w:val="ListeParagraf"/>
        <w:widowControl w:val="0"/>
        <w:numPr>
          <w:ilvl w:val="0"/>
          <w:numId w:val="1"/>
        </w:numPr>
        <w:autoSpaceDE w:val="0"/>
        <w:autoSpaceDN w:val="0"/>
        <w:adjustRightInd w:val="0"/>
        <w:spacing w:before="0" w:beforeAutospacing="0" w:after="0" w:afterAutospacing="0"/>
        <w:ind w:right="-87" w:hanging="357"/>
        <w:jc w:val="both"/>
      </w:pPr>
      <w:r w:rsidRPr="000A0924">
        <w:rPr>
          <w:b/>
        </w:rPr>
        <w:t>ÖLÇME VE DEĞERLENDİRME</w:t>
      </w:r>
    </w:p>
    <w:p w14:paraId="5CF79EA1" w14:textId="38286C64" w:rsidR="00EE0DD8" w:rsidRDefault="00EE0DD8" w:rsidP="005578F7">
      <w:pPr>
        <w:pStyle w:val="AralkYok"/>
        <w:numPr>
          <w:ilvl w:val="0"/>
          <w:numId w:val="30"/>
        </w:numPr>
        <w:ind w:right="-87"/>
        <w:jc w:val="both"/>
        <w:rPr>
          <w:sz w:val="24"/>
          <w:szCs w:val="24"/>
        </w:rPr>
      </w:pPr>
      <w:r w:rsidRPr="00EE0DD8">
        <w:rPr>
          <w:sz w:val="24"/>
          <w:szCs w:val="24"/>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5BD31BF9" w14:textId="77777777" w:rsidR="000A0924" w:rsidRPr="000A0924" w:rsidRDefault="000A0924" w:rsidP="005578F7">
      <w:pPr>
        <w:pStyle w:val="AralkYok"/>
        <w:numPr>
          <w:ilvl w:val="0"/>
          <w:numId w:val="30"/>
        </w:numPr>
        <w:ind w:right="-87" w:hanging="357"/>
        <w:jc w:val="both"/>
        <w:rPr>
          <w:sz w:val="24"/>
          <w:szCs w:val="24"/>
        </w:rPr>
      </w:pPr>
      <w:r w:rsidRPr="000A0924">
        <w:rPr>
          <w:sz w:val="24"/>
          <w:szCs w:val="24"/>
        </w:rPr>
        <w:t>Başarılı olanlara “Kurs Belgesi”(e-sertifika) verilecektir.</w:t>
      </w:r>
    </w:p>
    <w:sectPr w:rsidR="000A0924" w:rsidRPr="000A0924" w:rsidSect="00921D2A">
      <w:footerReference w:type="default" r:id="rId8"/>
      <w:pgSz w:w="11906" w:h="16838"/>
      <w:pgMar w:top="1440" w:right="1274"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F9E89" w14:textId="77777777" w:rsidR="005D480E" w:rsidRDefault="005D480E">
      <w:r>
        <w:separator/>
      </w:r>
    </w:p>
  </w:endnote>
  <w:endnote w:type="continuationSeparator" w:id="0">
    <w:p w14:paraId="1CF57503" w14:textId="77777777" w:rsidR="005D480E" w:rsidRDefault="005D4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6E5E" w14:textId="77777777" w:rsidR="00EB3E37" w:rsidRDefault="00EB3E37">
    <w:pPr>
      <w:pStyle w:val="Altbilgi"/>
      <w:jc w:val="center"/>
    </w:pPr>
    <w:r>
      <w:fldChar w:fldCharType="begin"/>
    </w:r>
    <w:r>
      <w:instrText>PAGE   \* MERGEFORMAT</w:instrText>
    </w:r>
    <w:r>
      <w:fldChar w:fldCharType="separate"/>
    </w:r>
    <w:r w:rsidR="002C2366">
      <w:rPr>
        <w:noProof/>
      </w:rPr>
      <w:t>3</w:t>
    </w:r>
    <w:r>
      <w:fldChar w:fldCharType="end"/>
    </w:r>
  </w:p>
  <w:p w14:paraId="5DCAF1E6" w14:textId="77777777" w:rsidR="00EB3E37" w:rsidRDefault="00EB3E3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00146" w14:textId="77777777" w:rsidR="005D480E" w:rsidRDefault="005D480E">
      <w:r>
        <w:separator/>
      </w:r>
    </w:p>
  </w:footnote>
  <w:footnote w:type="continuationSeparator" w:id="0">
    <w:p w14:paraId="4CE9ABF2" w14:textId="77777777" w:rsidR="005D480E" w:rsidRDefault="005D48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D643F"/>
    <w:multiLevelType w:val="hybridMultilevel"/>
    <w:tmpl w:val="F72CD39E"/>
    <w:lvl w:ilvl="0" w:tplc="E9FC05CC">
      <w:start w:val="1"/>
      <w:numFmt w:val="bullet"/>
      <w:lvlText w:val=""/>
      <w:lvlJc w:val="left"/>
      <w:pPr>
        <w:ind w:left="72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379713A"/>
    <w:multiLevelType w:val="hybridMultilevel"/>
    <w:tmpl w:val="32E0068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A580C1F"/>
    <w:multiLevelType w:val="hybridMultilevel"/>
    <w:tmpl w:val="7FD80522"/>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nsid w:val="0F0B3EC2"/>
    <w:multiLevelType w:val="hybridMultilevel"/>
    <w:tmpl w:val="86A853CC"/>
    <w:lvl w:ilvl="0" w:tplc="4C9440A6">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AE57E3F"/>
    <w:multiLevelType w:val="hybridMultilevel"/>
    <w:tmpl w:val="0CDCA0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A007D3"/>
    <w:multiLevelType w:val="hybridMultilevel"/>
    <w:tmpl w:val="B0342E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C1046AE"/>
    <w:multiLevelType w:val="hybridMultilevel"/>
    <w:tmpl w:val="6324C6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FC21D86"/>
    <w:multiLevelType w:val="hybridMultilevel"/>
    <w:tmpl w:val="B16ACA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39C4299"/>
    <w:multiLevelType w:val="hybridMultilevel"/>
    <w:tmpl w:val="6B3089AA"/>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9">
    <w:nsid w:val="24307CE5"/>
    <w:multiLevelType w:val="hybridMultilevel"/>
    <w:tmpl w:val="3C8AE700"/>
    <w:lvl w:ilvl="0" w:tplc="041F0001">
      <w:start w:val="1"/>
      <w:numFmt w:val="bullet"/>
      <w:lvlText w:val=""/>
      <w:lvlJc w:val="left"/>
      <w:pPr>
        <w:ind w:left="1434" w:hanging="360"/>
      </w:pPr>
      <w:rPr>
        <w:rFonts w:ascii="Symbol" w:hAnsi="Symbol" w:hint="default"/>
      </w:rPr>
    </w:lvl>
    <w:lvl w:ilvl="1" w:tplc="041F0003">
      <w:start w:val="1"/>
      <w:numFmt w:val="bullet"/>
      <w:lvlText w:val="o"/>
      <w:lvlJc w:val="left"/>
      <w:pPr>
        <w:ind w:left="2154" w:hanging="360"/>
      </w:pPr>
      <w:rPr>
        <w:rFonts w:ascii="Courier New" w:hAnsi="Courier New" w:cs="Courier New" w:hint="default"/>
      </w:rPr>
    </w:lvl>
    <w:lvl w:ilvl="2" w:tplc="041F0005">
      <w:start w:val="1"/>
      <w:numFmt w:val="bullet"/>
      <w:lvlText w:val=""/>
      <w:lvlJc w:val="left"/>
      <w:pPr>
        <w:ind w:left="2874" w:hanging="360"/>
      </w:pPr>
      <w:rPr>
        <w:rFonts w:ascii="Wingdings" w:hAnsi="Wingdings" w:hint="default"/>
      </w:rPr>
    </w:lvl>
    <w:lvl w:ilvl="3" w:tplc="041F0001">
      <w:start w:val="1"/>
      <w:numFmt w:val="bullet"/>
      <w:lvlText w:val=""/>
      <w:lvlJc w:val="left"/>
      <w:pPr>
        <w:ind w:left="3594" w:hanging="360"/>
      </w:pPr>
      <w:rPr>
        <w:rFonts w:ascii="Symbol" w:hAnsi="Symbol" w:hint="default"/>
      </w:rPr>
    </w:lvl>
    <w:lvl w:ilvl="4" w:tplc="041F0003">
      <w:start w:val="1"/>
      <w:numFmt w:val="bullet"/>
      <w:lvlText w:val="o"/>
      <w:lvlJc w:val="left"/>
      <w:pPr>
        <w:ind w:left="4314" w:hanging="360"/>
      </w:pPr>
      <w:rPr>
        <w:rFonts w:ascii="Courier New" w:hAnsi="Courier New" w:cs="Courier New" w:hint="default"/>
      </w:rPr>
    </w:lvl>
    <w:lvl w:ilvl="5" w:tplc="041F0005">
      <w:start w:val="1"/>
      <w:numFmt w:val="bullet"/>
      <w:lvlText w:val=""/>
      <w:lvlJc w:val="left"/>
      <w:pPr>
        <w:ind w:left="5034" w:hanging="360"/>
      </w:pPr>
      <w:rPr>
        <w:rFonts w:ascii="Wingdings" w:hAnsi="Wingdings" w:hint="default"/>
      </w:rPr>
    </w:lvl>
    <w:lvl w:ilvl="6" w:tplc="041F0001">
      <w:start w:val="1"/>
      <w:numFmt w:val="bullet"/>
      <w:lvlText w:val=""/>
      <w:lvlJc w:val="left"/>
      <w:pPr>
        <w:ind w:left="5754" w:hanging="360"/>
      </w:pPr>
      <w:rPr>
        <w:rFonts w:ascii="Symbol" w:hAnsi="Symbol" w:hint="default"/>
      </w:rPr>
    </w:lvl>
    <w:lvl w:ilvl="7" w:tplc="041F0003">
      <w:start w:val="1"/>
      <w:numFmt w:val="bullet"/>
      <w:lvlText w:val="o"/>
      <w:lvlJc w:val="left"/>
      <w:pPr>
        <w:ind w:left="6474" w:hanging="360"/>
      </w:pPr>
      <w:rPr>
        <w:rFonts w:ascii="Courier New" w:hAnsi="Courier New" w:cs="Courier New" w:hint="default"/>
      </w:rPr>
    </w:lvl>
    <w:lvl w:ilvl="8" w:tplc="041F0005">
      <w:start w:val="1"/>
      <w:numFmt w:val="bullet"/>
      <w:lvlText w:val=""/>
      <w:lvlJc w:val="left"/>
      <w:pPr>
        <w:ind w:left="7194" w:hanging="360"/>
      </w:pPr>
      <w:rPr>
        <w:rFonts w:ascii="Wingdings" w:hAnsi="Wingdings" w:hint="default"/>
      </w:rPr>
    </w:lvl>
  </w:abstractNum>
  <w:abstractNum w:abstractNumId="1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2D362E92"/>
    <w:multiLevelType w:val="hybridMultilevel"/>
    <w:tmpl w:val="92322C5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E437171"/>
    <w:multiLevelType w:val="hybridMultilevel"/>
    <w:tmpl w:val="17CC62F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nsid w:val="3084718B"/>
    <w:multiLevelType w:val="hybridMultilevel"/>
    <w:tmpl w:val="6E36A8B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4FA090D"/>
    <w:multiLevelType w:val="hybridMultilevel"/>
    <w:tmpl w:val="42E23BDE"/>
    <w:lvl w:ilvl="0" w:tplc="041F0001">
      <w:start w:val="1"/>
      <w:numFmt w:val="bullet"/>
      <w:lvlText w:val=""/>
      <w:lvlJc w:val="left"/>
      <w:pPr>
        <w:ind w:left="1069" w:hanging="360"/>
      </w:pPr>
      <w:rPr>
        <w:rFonts w:ascii="Symbol" w:hAnsi="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hint="default"/>
      </w:rPr>
    </w:lvl>
    <w:lvl w:ilvl="3" w:tplc="041F0001">
      <w:start w:val="1"/>
      <w:numFmt w:val="bullet"/>
      <w:lvlText w:val=""/>
      <w:lvlJc w:val="left"/>
      <w:pPr>
        <w:ind w:left="3229" w:hanging="360"/>
      </w:pPr>
      <w:rPr>
        <w:rFonts w:ascii="Symbol" w:hAnsi="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hint="default"/>
      </w:rPr>
    </w:lvl>
    <w:lvl w:ilvl="6" w:tplc="041F0001">
      <w:start w:val="1"/>
      <w:numFmt w:val="bullet"/>
      <w:lvlText w:val=""/>
      <w:lvlJc w:val="left"/>
      <w:pPr>
        <w:ind w:left="5389" w:hanging="360"/>
      </w:pPr>
      <w:rPr>
        <w:rFonts w:ascii="Symbol" w:hAnsi="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hint="default"/>
      </w:rPr>
    </w:lvl>
  </w:abstractNum>
  <w:abstractNum w:abstractNumId="15">
    <w:nsid w:val="36121AA7"/>
    <w:multiLevelType w:val="hybridMultilevel"/>
    <w:tmpl w:val="A656C4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6D42635"/>
    <w:multiLevelType w:val="hybridMultilevel"/>
    <w:tmpl w:val="D668FED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39106193"/>
    <w:multiLevelType w:val="hybridMultilevel"/>
    <w:tmpl w:val="B11AC35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C9F5FF3"/>
    <w:multiLevelType w:val="hybridMultilevel"/>
    <w:tmpl w:val="4BF69E8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43AE3249"/>
    <w:multiLevelType w:val="hybridMultilevel"/>
    <w:tmpl w:val="92D6B37C"/>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20">
    <w:nsid w:val="58946F05"/>
    <w:multiLevelType w:val="hybridMultilevel"/>
    <w:tmpl w:val="DC32021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276CF4"/>
    <w:multiLevelType w:val="hybridMultilevel"/>
    <w:tmpl w:val="3CA2674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59B302CF"/>
    <w:multiLevelType w:val="hybridMultilevel"/>
    <w:tmpl w:val="EF82DE3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5FE06014"/>
    <w:multiLevelType w:val="hybridMultilevel"/>
    <w:tmpl w:val="4422367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4">
    <w:nsid w:val="63021B5E"/>
    <w:multiLevelType w:val="hybridMultilevel"/>
    <w:tmpl w:val="43F0AE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4724496"/>
    <w:multiLevelType w:val="hybridMultilevel"/>
    <w:tmpl w:val="792AB918"/>
    <w:lvl w:ilvl="0" w:tplc="64382F80">
      <w:start w:val="1"/>
      <w:numFmt w:val="bullet"/>
      <w:lvlText w:val=""/>
      <w:lvlJc w:val="left"/>
      <w:pPr>
        <w:ind w:left="72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60465B3"/>
    <w:multiLevelType w:val="hybridMultilevel"/>
    <w:tmpl w:val="C77C672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6E0D3BC2"/>
    <w:multiLevelType w:val="hybridMultilevel"/>
    <w:tmpl w:val="9CF27E5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709E1BAE"/>
    <w:multiLevelType w:val="hybridMultilevel"/>
    <w:tmpl w:val="0D6E9FB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8E37BD7"/>
    <w:multiLevelType w:val="hybridMultilevel"/>
    <w:tmpl w:val="915027A8"/>
    <w:lvl w:ilvl="0" w:tplc="041F0003">
      <w:start w:val="1"/>
      <w:numFmt w:val="bullet"/>
      <w:lvlText w:val="o"/>
      <w:lvlJc w:val="left"/>
      <w:pPr>
        <w:ind w:left="1778" w:hanging="360"/>
      </w:pPr>
      <w:rPr>
        <w:rFonts w:ascii="Courier New" w:hAnsi="Courier New" w:cs="Courier New"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3"/>
  </w:num>
  <w:num w:numId="2">
    <w:abstractNumId w:val="25"/>
  </w:num>
  <w:num w:numId="3">
    <w:abstractNumId w:val="0"/>
  </w:num>
  <w:num w:numId="4">
    <w:abstractNumId w:val="10"/>
  </w:num>
  <w:num w:numId="5">
    <w:abstractNumId w:val="11"/>
  </w:num>
  <w:num w:numId="6">
    <w:abstractNumId w:val="3"/>
  </w:num>
  <w:num w:numId="7">
    <w:abstractNumId w:val="9"/>
  </w:num>
  <w:num w:numId="8">
    <w:abstractNumId w:val="14"/>
  </w:num>
  <w:num w:numId="9">
    <w:abstractNumId w:val="23"/>
  </w:num>
  <w:num w:numId="10">
    <w:abstractNumId w:val="8"/>
  </w:num>
  <w:num w:numId="11">
    <w:abstractNumId w:val="2"/>
  </w:num>
  <w:num w:numId="1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28"/>
  </w:num>
  <w:num w:numId="24">
    <w:abstractNumId w:val="7"/>
  </w:num>
  <w:num w:numId="25">
    <w:abstractNumId w:val="20"/>
  </w:num>
  <w:num w:numId="26">
    <w:abstractNumId w:val="13"/>
  </w:num>
  <w:num w:numId="27">
    <w:abstractNumId w:val="6"/>
  </w:num>
  <w:num w:numId="28">
    <w:abstractNumId w:val="15"/>
  </w:num>
  <w:num w:numId="29">
    <w:abstractNumId w:val="19"/>
  </w:num>
  <w:num w:numId="30">
    <w:abstractNumId w:val="5"/>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52D"/>
    <w:rsid w:val="00001244"/>
    <w:rsid w:val="00057B22"/>
    <w:rsid w:val="00065625"/>
    <w:rsid w:val="000A0924"/>
    <w:rsid w:val="000A6855"/>
    <w:rsid w:val="000A779D"/>
    <w:rsid w:val="000E7D4D"/>
    <w:rsid w:val="00182FB5"/>
    <w:rsid w:val="0019000E"/>
    <w:rsid w:val="001C3AC4"/>
    <w:rsid w:val="001E2722"/>
    <w:rsid w:val="001E2E83"/>
    <w:rsid w:val="001F69E0"/>
    <w:rsid w:val="00263F9D"/>
    <w:rsid w:val="00277E5F"/>
    <w:rsid w:val="002A07DC"/>
    <w:rsid w:val="002A6AF8"/>
    <w:rsid w:val="002C2366"/>
    <w:rsid w:val="0031233C"/>
    <w:rsid w:val="0031415B"/>
    <w:rsid w:val="00316EEF"/>
    <w:rsid w:val="003C37E5"/>
    <w:rsid w:val="003E1F57"/>
    <w:rsid w:val="0041037D"/>
    <w:rsid w:val="00455F73"/>
    <w:rsid w:val="004B0266"/>
    <w:rsid w:val="00501183"/>
    <w:rsid w:val="0052652D"/>
    <w:rsid w:val="005578F7"/>
    <w:rsid w:val="005D480E"/>
    <w:rsid w:val="00606D29"/>
    <w:rsid w:val="00643E20"/>
    <w:rsid w:val="006617CB"/>
    <w:rsid w:val="00667810"/>
    <w:rsid w:val="00674D2A"/>
    <w:rsid w:val="006E3C0C"/>
    <w:rsid w:val="00705A76"/>
    <w:rsid w:val="00730441"/>
    <w:rsid w:val="00731617"/>
    <w:rsid w:val="00760B8F"/>
    <w:rsid w:val="00771332"/>
    <w:rsid w:val="0078099F"/>
    <w:rsid w:val="0079405B"/>
    <w:rsid w:val="008056C7"/>
    <w:rsid w:val="00832698"/>
    <w:rsid w:val="008B0897"/>
    <w:rsid w:val="008D2628"/>
    <w:rsid w:val="008F7401"/>
    <w:rsid w:val="009040E0"/>
    <w:rsid w:val="00921D2A"/>
    <w:rsid w:val="00986B7E"/>
    <w:rsid w:val="009913FA"/>
    <w:rsid w:val="009E0A9E"/>
    <w:rsid w:val="009E5F15"/>
    <w:rsid w:val="00A644F2"/>
    <w:rsid w:val="00A65C87"/>
    <w:rsid w:val="00A950DF"/>
    <w:rsid w:val="00AC081D"/>
    <w:rsid w:val="00B230AF"/>
    <w:rsid w:val="00B2375D"/>
    <w:rsid w:val="00B40B23"/>
    <w:rsid w:val="00BA6117"/>
    <w:rsid w:val="00BB3DF5"/>
    <w:rsid w:val="00BC3368"/>
    <w:rsid w:val="00BD5DBB"/>
    <w:rsid w:val="00C03221"/>
    <w:rsid w:val="00C444DA"/>
    <w:rsid w:val="00C800F2"/>
    <w:rsid w:val="00CA3A32"/>
    <w:rsid w:val="00CB0D4D"/>
    <w:rsid w:val="00D50309"/>
    <w:rsid w:val="00D836D7"/>
    <w:rsid w:val="00DB710B"/>
    <w:rsid w:val="00DD694A"/>
    <w:rsid w:val="00E04224"/>
    <w:rsid w:val="00E5001E"/>
    <w:rsid w:val="00E66640"/>
    <w:rsid w:val="00EB1090"/>
    <w:rsid w:val="00EB3E37"/>
    <w:rsid w:val="00EC1E69"/>
    <w:rsid w:val="00EE0DD8"/>
    <w:rsid w:val="00EE69DA"/>
    <w:rsid w:val="00F44A0B"/>
    <w:rsid w:val="00F50E73"/>
    <w:rsid w:val="00F61F3E"/>
    <w:rsid w:val="00F85801"/>
    <w:rsid w:val="00F9451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4152"/>
  <w15:chartTrackingRefBased/>
  <w15:docId w15:val="{C5977F07-4B4B-436D-AA3F-A1DDE639A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652D"/>
    <w:pPr>
      <w:spacing w:after="0" w:line="240" w:lineRule="auto"/>
    </w:pPr>
    <w:rPr>
      <w:rFonts w:ascii="Times New Roman" w:eastAsia="Times New Roman" w:hAnsi="Times New Roman" w:cs="Times New Roman"/>
      <w:lang w:eastAsia="tr-TR"/>
    </w:rPr>
  </w:style>
  <w:style w:type="paragraph" w:styleId="Balk3">
    <w:name w:val="heading 3"/>
    <w:basedOn w:val="Normal"/>
    <w:next w:val="Normal"/>
    <w:link w:val="Balk3Char"/>
    <w:unhideWhenUsed/>
    <w:qFormat/>
    <w:rsid w:val="0052652D"/>
    <w:pPr>
      <w:keepNext/>
      <w:jc w:val="center"/>
      <w:outlineLvl w:val="2"/>
    </w:pPr>
    <w:rPr>
      <w:rFonts w:ascii="Tahoma" w:hAnsi="Tahoma"/>
      <w:b/>
      <w:bCs/>
      <w:sz w:val="20"/>
      <w:szCs w:val="20"/>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52652D"/>
    <w:rPr>
      <w:rFonts w:ascii="Tahoma" w:eastAsia="Times New Roman" w:hAnsi="Tahoma" w:cs="Times New Roman"/>
      <w:b/>
      <w:bCs/>
      <w:sz w:val="20"/>
      <w:szCs w:val="20"/>
      <w:lang w:val="x-none" w:eastAsia="tr-TR"/>
    </w:rPr>
  </w:style>
  <w:style w:type="paragraph" w:styleId="ListeParagraf">
    <w:name w:val="List Paragraph"/>
    <w:basedOn w:val="Normal"/>
    <w:link w:val="ListeParagrafChar"/>
    <w:uiPriority w:val="99"/>
    <w:qFormat/>
    <w:rsid w:val="0052652D"/>
    <w:pPr>
      <w:spacing w:before="100" w:beforeAutospacing="1" w:after="100" w:afterAutospacing="1"/>
    </w:pPr>
    <w:rPr>
      <w:sz w:val="24"/>
      <w:szCs w:val="24"/>
      <w:lang w:val="en-US" w:eastAsia="en-US"/>
    </w:rPr>
  </w:style>
  <w:style w:type="paragraph" w:styleId="AralkYok">
    <w:name w:val="No Spacing"/>
    <w:link w:val="AralkYokChar"/>
    <w:uiPriority w:val="1"/>
    <w:qFormat/>
    <w:rsid w:val="0052652D"/>
    <w:pPr>
      <w:spacing w:after="0" w:line="240" w:lineRule="auto"/>
    </w:pPr>
    <w:rPr>
      <w:rFonts w:ascii="Times New Roman" w:eastAsia="Times New Roman" w:hAnsi="Times New Roman" w:cs="Times New Roman"/>
      <w:lang w:eastAsia="tr-TR"/>
    </w:rPr>
  </w:style>
  <w:style w:type="character" w:customStyle="1" w:styleId="ListeParagrafChar">
    <w:name w:val="Liste Paragraf Char"/>
    <w:link w:val="ListeParagraf"/>
    <w:uiPriority w:val="99"/>
    <w:locked/>
    <w:rsid w:val="0052652D"/>
    <w:rPr>
      <w:rFonts w:ascii="Times New Roman" w:eastAsia="Times New Roman" w:hAnsi="Times New Roman" w:cs="Times New Roman"/>
      <w:sz w:val="24"/>
      <w:szCs w:val="24"/>
      <w:lang w:val="en-US"/>
    </w:rPr>
  </w:style>
  <w:style w:type="paragraph" w:styleId="Altbilgi">
    <w:name w:val="footer"/>
    <w:basedOn w:val="Normal"/>
    <w:link w:val="AltbilgiChar"/>
    <w:uiPriority w:val="99"/>
    <w:unhideWhenUsed/>
    <w:rsid w:val="0052652D"/>
    <w:pPr>
      <w:tabs>
        <w:tab w:val="center" w:pos="4536"/>
        <w:tab w:val="right" w:pos="9072"/>
      </w:tabs>
    </w:pPr>
  </w:style>
  <w:style w:type="character" w:customStyle="1" w:styleId="AltbilgiChar">
    <w:name w:val="Altbilgi Char"/>
    <w:basedOn w:val="VarsaylanParagrafYazTipi"/>
    <w:link w:val="Altbilgi"/>
    <w:uiPriority w:val="99"/>
    <w:rsid w:val="0052652D"/>
    <w:rPr>
      <w:rFonts w:ascii="Times New Roman" w:eastAsia="Times New Roman" w:hAnsi="Times New Roman" w:cs="Times New Roman"/>
      <w:lang w:eastAsia="tr-TR"/>
    </w:rPr>
  </w:style>
  <w:style w:type="paragraph" w:styleId="BalonMetni">
    <w:name w:val="Balloon Text"/>
    <w:basedOn w:val="Normal"/>
    <w:link w:val="BalonMetniChar"/>
    <w:uiPriority w:val="99"/>
    <w:semiHidden/>
    <w:unhideWhenUsed/>
    <w:rsid w:val="0041037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1037D"/>
    <w:rPr>
      <w:rFonts w:ascii="Segoe UI" w:eastAsia="Times New Roman" w:hAnsi="Segoe UI" w:cs="Segoe UI"/>
      <w:sz w:val="18"/>
      <w:szCs w:val="18"/>
      <w:lang w:eastAsia="tr-TR"/>
    </w:rPr>
  </w:style>
  <w:style w:type="paragraph" w:styleId="AklamaMetni">
    <w:name w:val="annotation text"/>
    <w:basedOn w:val="Normal"/>
    <w:link w:val="AklamaMetniChar"/>
    <w:uiPriority w:val="99"/>
    <w:semiHidden/>
    <w:unhideWhenUsed/>
    <w:rsid w:val="009913FA"/>
    <w:pPr>
      <w:widowControl w:val="0"/>
      <w:autoSpaceDE w:val="0"/>
      <w:autoSpaceDN w:val="0"/>
      <w:adjustRightInd w:val="0"/>
    </w:pPr>
    <w:rPr>
      <w:rFonts w:ascii="Arial" w:eastAsia="Calibri" w:hAnsi="Arial" w:cs="Arial"/>
      <w:sz w:val="20"/>
      <w:szCs w:val="20"/>
    </w:rPr>
  </w:style>
  <w:style w:type="character" w:customStyle="1" w:styleId="AklamaMetniChar">
    <w:name w:val="Açıklama Metni Char"/>
    <w:basedOn w:val="VarsaylanParagrafYazTipi"/>
    <w:link w:val="AklamaMetni"/>
    <w:uiPriority w:val="99"/>
    <w:semiHidden/>
    <w:rsid w:val="009913FA"/>
    <w:rPr>
      <w:rFonts w:ascii="Arial" w:eastAsia="Calibri" w:hAnsi="Arial" w:cs="Arial"/>
      <w:sz w:val="20"/>
      <w:szCs w:val="20"/>
      <w:lang w:eastAsia="tr-TR"/>
    </w:rPr>
  </w:style>
  <w:style w:type="character" w:customStyle="1" w:styleId="AralkYokChar">
    <w:name w:val="Aralık Yok Char"/>
    <w:link w:val="AralkYok"/>
    <w:uiPriority w:val="1"/>
    <w:locked/>
    <w:rsid w:val="009913FA"/>
    <w:rPr>
      <w:rFonts w:ascii="Times New Roman" w:eastAsia="Times New Roman" w:hAnsi="Times New Roman" w:cs="Times New Roman"/>
      <w:lang w:eastAsia="tr-TR"/>
    </w:rPr>
  </w:style>
  <w:style w:type="character" w:styleId="AklamaBavurusu">
    <w:name w:val="annotation reference"/>
    <w:basedOn w:val="VarsaylanParagrafYazTipi"/>
    <w:uiPriority w:val="99"/>
    <w:semiHidden/>
    <w:unhideWhenUsed/>
    <w:rsid w:val="009913FA"/>
    <w:rPr>
      <w:sz w:val="16"/>
      <w:szCs w:val="16"/>
    </w:rPr>
  </w:style>
  <w:style w:type="table" w:styleId="TabloKlavuzu">
    <w:name w:val="Table Grid"/>
    <w:basedOn w:val="NormalTablo"/>
    <w:uiPriority w:val="39"/>
    <w:rsid w:val="00F945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lamaKonusu">
    <w:name w:val="annotation subject"/>
    <w:basedOn w:val="AklamaMetni"/>
    <w:next w:val="AklamaMetni"/>
    <w:link w:val="AklamaKonusuChar"/>
    <w:uiPriority w:val="99"/>
    <w:semiHidden/>
    <w:unhideWhenUsed/>
    <w:rsid w:val="00CB0D4D"/>
    <w:pPr>
      <w:widowControl/>
      <w:autoSpaceDE/>
      <w:autoSpaceDN/>
      <w:adjustRightInd/>
    </w:pPr>
    <w:rPr>
      <w:rFonts w:ascii="Times New Roman" w:eastAsia="Times New Roman" w:hAnsi="Times New Roman" w:cs="Times New Roman"/>
      <w:b/>
      <w:bCs/>
    </w:rPr>
  </w:style>
  <w:style w:type="character" w:customStyle="1" w:styleId="AklamaKonusuChar">
    <w:name w:val="Açıklama Konusu Char"/>
    <w:basedOn w:val="AklamaMetniChar"/>
    <w:link w:val="AklamaKonusu"/>
    <w:uiPriority w:val="99"/>
    <w:semiHidden/>
    <w:rsid w:val="00CB0D4D"/>
    <w:rPr>
      <w:rFonts w:ascii="Times New Roman" w:eastAsia="Times New Roman" w:hAnsi="Times New Roman" w:cs="Times New Roman"/>
      <w:b/>
      <w:bCs/>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96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95661-253A-4C7E-B820-5CBA10356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784</Words>
  <Characters>4471</Characters>
  <Application>Microsoft Office Word</Application>
  <DocSecurity>0</DocSecurity>
  <Lines>37</Lines>
  <Paragraphs>10</Paragraphs>
  <ScaleCrop>false</ScaleCrop>
  <HeadingPairs>
    <vt:vector size="4" baseType="variant">
      <vt:variant>
        <vt:lpstr>Konu Başlığı</vt:lpstr>
      </vt:variant>
      <vt:variant>
        <vt:i4>1</vt:i4>
      </vt:variant>
      <vt:variant>
        <vt:lpstr>Titel</vt:lpstr>
      </vt:variant>
      <vt:variant>
        <vt:i4>1</vt:i4>
      </vt:variant>
    </vt:vector>
  </HeadingPairs>
  <TitlesOfParts>
    <vt:vector size="2" baseType="lpstr">
      <vt:lpstr/>
      <vt:lpstr/>
    </vt:vector>
  </TitlesOfParts>
  <Company>MoTuN TNCTR</Company>
  <LinksUpToDate>false</LinksUpToDate>
  <CharactersWithSpaces>5245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Duygu BIRBENLI</cp:lastModifiedBy>
  <cp:revision>9</cp:revision>
  <cp:lastPrinted>2023-10-11T14:12:00Z</cp:lastPrinted>
  <dcterms:created xsi:type="dcterms:W3CDTF">2023-10-13T06:53:00Z</dcterms:created>
  <dcterms:modified xsi:type="dcterms:W3CDTF">2023-10-13T11:22:00Z</dcterms:modified>
</cp:coreProperties>
</file>